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26F6B3D8" w:rsidR="00C119D6" w:rsidRPr="00C119D6" w:rsidRDefault="003B7C11" w:rsidP="00C119D6">
      <w:pPr>
        <w:jc w:val="center"/>
        <w:rPr>
          <w:b/>
          <w:sz w:val="20"/>
          <w:szCs w:val="20"/>
        </w:rPr>
      </w:pPr>
      <w:r>
        <w:rPr>
          <w:b/>
          <w:sz w:val="20"/>
          <w:szCs w:val="20"/>
          <w:lang w:val="en-US"/>
        </w:rPr>
        <w:t>Spring</w:t>
      </w:r>
      <w:r w:rsidR="007C3AF9">
        <w:rPr>
          <w:b/>
          <w:sz w:val="20"/>
          <w:szCs w:val="20"/>
        </w:rPr>
        <w:t xml:space="preserve"> semester 202</w:t>
      </w:r>
      <w:r w:rsidR="00F12B59">
        <w:rPr>
          <w:b/>
          <w:sz w:val="20"/>
          <w:szCs w:val="20"/>
          <w:lang w:val="ru-RU"/>
        </w:rPr>
        <w:t>4</w:t>
      </w:r>
      <w:r w:rsidR="007C3AF9">
        <w:rPr>
          <w:b/>
          <w:sz w:val="20"/>
          <w:szCs w:val="20"/>
        </w:rPr>
        <w:t>-202</w:t>
      </w:r>
      <w:r w:rsidR="00F12B59">
        <w:rPr>
          <w:b/>
          <w:sz w:val="20"/>
          <w:szCs w:val="20"/>
          <w:lang w:val="ru-RU"/>
        </w:rPr>
        <w:t>5</w:t>
      </w:r>
      <w:r w:rsidR="007C3AF9">
        <w:rPr>
          <w:b/>
          <w:sz w:val="20"/>
          <w:szCs w:val="20"/>
        </w:rPr>
        <w:t xml:space="preserve"> academic year</w:t>
      </w:r>
    </w:p>
    <w:p w14:paraId="29BD82C0" w14:textId="5AC7316B" w:rsidR="004873CC" w:rsidRPr="003F2DC5" w:rsidRDefault="00E11EE8" w:rsidP="003D69B3">
      <w:pPr>
        <w:jc w:val="center"/>
        <w:rPr>
          <w:b/>
          <w:sz w:val="20"/>
          <w:szCs w:val="20"/>
        </w:rPr>
      </w:pPr>
      <w:r>
        <w:rPr>
          <w:b/>
          <w:sz w:val="20"/>
          <w:szCs w:val="20"/>
          <w:lang w:val="en-US"/>
        </w:rPr>
        <w:t>E</w:t>
      </w:r>
      <w:proofErr w:type="spellStart"/>
      <w:r w:rsidR="00C119D6" w:rsidRPr="007C3AF9">
        <w:rPr>
          <w:b/>
          <w:sz w:val="20"/>
          <w:szCs w:val="20"/>
        </w:rPr>
        <w:t>ducational</w:t>
      </w:r>
      <w:proofErr w:type="spellEnd"/>
      <w:r w:rsidR="00C119D6" w:rsidRPr="007C3AF9">
        <w:rPr>
          <w:b/>
          <w:sz w:val="20"/>
          <w:szCs w:val="20"/>
        </w:rPr>
        <w:t xml:space="preserve"> program "</w:t>
      </w:r>
      <w:r w:rsidR="007A31DD" w:rsidRPr="007A31DD">
        <w:rPr>
          <w:b/>
          <w:sz w:val="20"/>
          <w:lang w:eastAsia="ru-RU"/>
        </w:rPr>
        <w:t>6</w:t>
      </w:r>
      <w:r w:rsidR="007A31DD" w:rsidRPr="007A31DD">
        <w:rPr>
          <w:b/>
          <w:sz w:val="20"/>
          <w:lang w:val="en-US" w:eastAsia="ru-RU"/>
        </w:rPr>
        <w:t>B</w:t>
      </w:r>
      <w:r w:rsidR="007A31DD" w:rsidRPr="007A31DD">
        <w:rPr>
          <w:b/>
          <w:sz w:val="20"/>
          <w:lang w:eastAsia="ru-RU"/>
        </w:rPr>
        <w:t>03106 – Political science</w:t>
      </w:r>
      <w:r w:rsidR="00C119D6" w:rsidRPr="007C3AF9">
        <w:rPr>
          <w:b/>
          <w:sz w:val="20"/>
          <w:szCs w:val="20"/>
        </w:rPr>
        <w:t>"</w:t>
      </w:r>
    </w:p>
    <w:p w14:paraId="61BA6E00" w14:textId="77777777" w:rsidR="00FC1689" w:rsidRPr="003F2DC5" w:rsidRDefault="00FC1689" w:rsidP="00591BDF">
      <w:pPr>
        <w:rPr>
          <w:b/>
          <w:sz w:val="20"/>
          <w:szCs w:val="20"/>
        </w:rPr>
      </w:pPr>
    </w:p>
    <w:p w14:paraId="08DD5C4C" w14:textId="61D3EE62"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62990355"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5604C440" w14:textId="02F70AC0" w:rsidR="00E55C26" w:rsidRP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6ADB39A" w:rsidR="00AB0852" w:rsidRPr="007A31DD" w:rsidRDefault="008E070A">
            <w:pPr>
              <w:rPr>
                <w:sz w:val="20"/>
                <w:szCs w:val="20"/>
              </w:rPr>
            </w:pPr>
            <w:r w:rsidRPr="008E070A">
              <w:rPr>
                <w:sz w:val="20"/>
                <w:lang w:val="en-US"/>
              </w:rPr>
              <w:t>PSR</w:t>
            </w:r>
            <w:r w:rsidRPr="008E070A">
              <w:rPr>
                <w:sz w:val="20"/>
              </w:rPr>
              <w:t xml:space="preserve"> 220</w:t>
            </w:r>
            <w:r w:rsidRPr="008E070A">
              <w:rPr>
                <w:sz w:val="20"/>
                <w:lang w:val="kk-KZ"/>
              </w:rPr>
              <w:t>5</w:t>
            </w:r>
            <w:r w:rsidRPr="008E070A">
              <w:rPr>
                <w:sz w:val="20"/>
                <w:lang w:val="en-US"/>
              </w:rPr>
              <w:t xml:space="preserve"> </w:t>
            </w:r>
            <w:r w:rsidRPr="008E070A">
              <w:rPr>
                <w:bCs/>
                <w:sz w:val="20"/>
                <w:lang w:val="en-US"/>
              </w:rPr>
              <w:t>Political systems and regimes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0E553E9F" w:rsidR="00AB0852" w:rsidRPr="003F2DC5" w:rsidRDefault="008E070A">
            <w:pPr>
              <w:jc w:val="center"/>
              <w:rPr>
                <w:sz w:val="20"/>
                <w:szCs w:val="20"/>
              </w:rPr>
            </w:pPr>
            <w:r>
              <w:rPr>
                <w:rStyle w:val="normaltextrun"/>
                <w:color w:val="FF0000"/>
                <w:sz w:val="16"/>
                <w:szCs w:val="16"/>
                <w:shd w:val="clear" w:color="auto" w:fill="FFFFFF"/>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6DA8C87" w:rsidR="00AB0852" w:rsidRPr="003F2DC5" w:rsidRDefault="00131AC6">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8BB1DDA" w:rsidR="00AB0852" w:rsidRPr="003F2DC5" w:rsidRDefault="00131AC6">
            <w:pPr>
              <w:jc w:val="center"/>
              <w:rPr>
                <w:sz w:val="20"/>
                <w:szCs w:val="20"/>
              </w:rPr>
            </w:pPr>
            <w:r>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CD2DC7E" w:rsidR="00AB0852" w:rsidRPr="003F2DC5" w:rsidRDefault="008E070A">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48D1417" w:rsidR="00AB0852" w:rsidRPr="003F2DC5" w:rsidRDefault="00131AC6" w:rsidP="00441994">
            <w:pPr>
              <w:rPr>
                <w:sz w:val="20"/>
                <w:szCs w:val="20"/>
                <w:lang w:val="kk-KZ"/>
              </w:rPr>
            </w:pPr>
            <w:r>
              <w:rPr>
                <w:color w:val="FF0000"/>
                <w:sz w:val="16"/>
                <w:szCs w:val="16"/>
              </w:rPr>
              <w:t>6</w:t>
            </w:r>
            <w:r w:rsidR="00441994"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F154FBF" w:rsidR="00A77510" w:rsidRPr="00131AC6" w:rsidRDefault="00131AC6">
            <w:pPr>
              <w:pBdr>
                <w:top w:val="nil"/>
                <w:left w:val="nil"/>
                <w:bottom w:val="nil"/>
                <w:right w:val="nil"/>
                <w:between w:val="nil"/>
              </w:pBdr>
              <w:rPr>
                <w:bCs/>
                <w:iCs/>
                <w:sz w:val="20"/>
                <w:szCs w:val="20"/>
                <w:highlight w:val="yellow"/>
              </w:rPr>
            </w:pPr>
            <w:r w:rsidRPr="00131AC6">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EBBEAB1" w:rsidR="00A77510" w:rsidRPr="003F2DC5" w:rsidRDefault="00131AC6">
            <w:pPr>
              <w:rPr>
                <w:sz w:val="20"/>
                <w:szCs w:val="20"/>
              </w:rPr>
            </w:pPr>
            <w:r w:rsidRPr="00131AC6">
              <w:rPr>
                <w:b/>
                <w:sz w:val="20"/>
                <w:lang w:val="kk-KZ"/>
              </w:rPr>
              <w:t>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76DF4" w14:textId="77777777" w:rsidR="00131AC6" w:rsidRPr="00131AC6" w:rsidRDefault="00131AC6" w:rsidP="00131AC6">
            <w:pPr>
              <w:jc w:val="center"/>
              <w:rPr>
                <w:sz w:val="20"/>
                <w:szCs w:val="20"/>
              </w:rPr>
            </w:pPr>
            <w:r w:rsidRPr="00131AC6">
              <w:rPr>
                <w:sz w:val="20"/>
                <w:szCs w:val="20"/>
              </w:rPr>
              <w:t>Information,</w:t>
            </w:r>
          </w:p>
          <w:p w14:paraId="2BE2220D" w14:textId="77777777" w:rsidR="00131AC6" w:rsidRPr="00131AC6" w:rsidRDefault="00131AC6" w:rsidP="00131AC6">
            <w:pPr>
              <w:jc w:val="center"/>
              <w:rPr>
                <w:sz w:val="20"/>
                <w:szCs w:val="20"/>
              </w:rPr>
            </w:pPr>
            <w:r w:rsidRPr="00131AC6">
              <w:rPr>
                <w:sz w:val="20"/>
                <w:szCs w:val="20"/>
              </w:rPr>
              <w:t>Problem lectures, Lecture-conference</w:t>
            </w:r>
          </w:p>
          <w:p w14:paraId="5604C45E" w14:textId="1D412298" w:rsidR="00A77510" w:rsidRPr="003F2DC5" w:rsidRDefault="00131AC6" w:rsidP="00131AC6">
            <w:pPr>
              <w:jc w:val="center"/>
              <w:rPr>
                <w:sz w:val="20"/>
                <w:szCs w:val="20"/>
              </w:rPr>
            </w:pPr>
            <w:r w:rsidRPr="00131AC6">
              <w:rPr>
                <w:sz w:val="20"/>
                <w:szCs w:val="20"/>
              </w:rPr>
              <w:t>Lecture - consultation</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04341" w14:textId="77777777" w:rsidR="00131AC6" w:rsidRPr="00131AC6" w:rsidRDefault="00131AC6" w:rsidP="00131AC6">
            <w:pPr>
              <w:jc w:val="center"/>
              <w:rPr>
                <w:sz w:val="20"/>
                <w:szCs w:val="20"/>
              </w:rPr>
            </w:pPr>
            <w:r w:rsidRPr="00131AC6">
              <w:rPr>
                <w:sz w:val="20"/>
                <w:szCs w:val="20"/>
              </w:rPr>
              <w:t>- seminar - conversation</w:t>
            </w:r>
          </w:p>
          <w:p w14:paraId="7120F33F" w14:textId="77777777" w:rsidR="00131AC6" w:rsidRPr="00131AC6" w:rsidRDefault="00131AC6" w:rsidP="00131AC6">
            <w:pPr>
              <w:jc w:val="center"/>
              <w:rPr>
                <w:sz w:val="20"/>
                <w:szCs w:val="20"/>
              </w:rPr>
            </w:pPr>
            <w:r w:rsidRPr="00131AC6">
              <w:rPr>
                <w:sz w:val="20"/>
                <w:szCs w:val="20"/>
              </w:rPr>
              <w:t>- seminar-press conference;</w:t>
            </w:r>
          </w:p>
          <w:p w14:paraId="1820A18A" w14:textId="77777777" w:rsidR="00131AC6" w:rsidRPr="00131AC6" w:rsidRDefault="00131AC6" w:rsidP="00131AC6">
            <w:pPr>
              <w:jc w:val="center"/>
              <w:rPr>
                <w:sz w:val="20"/>
                <w:szCs w:val="20"/>
              </w:rPr>
            </w:pPr>
            <w:r w:rsidRPr="00131AC6">
              <w:rPr>
                <w:sz w:val="20"/>
                <w:szCs w:val="20"/>
              </w:rPr>
              <w:t>- seminar-discussion;</w:t>
            </w:r>
          </w:p>
          <w:p w14:paraId="5604C45F" w14:textId="36E1E31B" w:rsidR="00A77510" w:rsidRPr="003F2DC5" w:rsidRDefault="00131AC6" w:rsidP="00131AC6">
            <w:pPr>
              <w:jc w:val="center"/>
              <w:rPr>
                <w:sz w:val="20"/>
                <w:szCs w:val="20"/>
              </w:rPr>
            </w:pPr>
            <w:r w:rsidRPr="00131AC6">
              <w:rPr>
                <w:sz w:val="20"/>
                <w:szCs w:val="20"/>
              </w:rPr>
              <w:t>- seminar - "round table";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78D0014" w:rsidR="00A77510" w:rsidRPr="00131AC6" w:rsidRDefault="00131AC6" w:rsidP="00675424">
            <w:pPr>
              <w:rPr>
                <w:sz w:val="20"/>
                <w:szCs w:val="16"/>
              </w:rPr>
            </w:pPr>
            <w:r w:rsidRPr="00131AC6">
              <w:rPr>
                <w:sz w:val="20"/>
                <w:szCs w:val="16"/>
              </w:rPr>
              <w:t>Written exam (offline)</w:t>
            </w:r>
          </w:p>
        </w:tc>
      </w:tr>
      <w:tr w:rsidR="00131AC6"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131AC6" w:rsidRPr="003F2DC5" w:rsidRDefault="00131AC6" w:rsidP="00131AC6">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B1766FB" w:rsidR="00131AC6" w:rsidRPr="00131AC6" w:rsidRDefault="00131AC6" w:rsidP="00131AC6">
            <w:pPr>
              <w:jc w:val="both"/>
              <w:rPr>
                <w:sz w:val="20"/>
                <w:szCs w:val="20"/>
              </w:rPr>
            </w:pPr>
            <w:proofErr w:type="spellStart"/>
            <w:r w:rsidRPr="00131AC6">
              <w:rPr>
                <w:sz w:val="20"/>
                <w:lang w:val="en-US"/>
              </w:rPr>
              <w:t>Abzhapparova</w:t>
            </w:r>
            <w:proofErr w:type="spellEnd"/>
            <w:r w:rsidRPr="00131AC6">
              <w:rPr>
                <w:sz w:val="20"/>
                <w:lang w:val="en-US"/>
              </w:rPr>
              <w:t xml:space="preserve"> Aigul</w:t>
            </w:r>
          </w:p>
        </w:tc>
        <w:tc>
          <w:tcPr>
            <w:tcW w:w="3402" w:type="dxa"/>
            <w:gridSpan w:val="2"/>
            <w:vMerge/>
          </w:tcPr>
          <w:p w14:paraId="5604C464" w14:textId="77777777" w:rsidR="00131AC6" w:rsidRPr="003F2DC5" w:rsidRDefault="00131AC6" w:rsidP="00131AC6">
            <w:pPr>
              <w:jc w:val="center"/>
              <w:rPr>
                <w:sz w:val="20"/>
                <w:szCs w:val="20"/>
              </w:rPr>
            </w:pPr>
          </w:p>
        </w:tc>
      </w:tr>
      <w:tr w:rsidR="00131AC6"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31AC6" w:rsidRPr="003F2DC5" w:rsidRDefault="00131AC6" w:rsidP="00131AC6">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FFBCDFB" w:rsidR="00131AC6" w:rsidRPr="003F2DC5" w:rsidRDefault="00131AC6" w:rsidP="00131AC6">
            <w:pPr>
              <w:jc w:val="both"/>
              <w:rPr>
                <w:sz w:val="20"/>
                <w:szCs w:val="20"/>
              </w:rPr>
            </w:pPr>
            <w:hyperlink r:id="rId10" w:history="1">
              <w:r w:rsidRPr="00E110CA">
                <w:rPr>
                  <w:rStyle w:val="af9"/>
                  <w:sz w:val="20"/>
                  <w:szCs w:val="20"/>
                  <w:lang w:val="en-US" w:eastAsia="ar-SA"/>
                </w:rPr>
                <w:t>aigul</w:t>
              </w:r>
              <w:r w:rsidRPr="00E110CA">
                <w:rPr>
                  <w:rStyle w:val="af9"/>
                  <w:sz w:val="20"/>
                  <w:szCs w:val="20"/>
                  <w:lang w:eastAsia="ar-SA"/>
                </w:rPr>
                <w:t>.</w:t>
              </w:r>
              <w:r w:rsidRPr="00E110CA">
                <w:rPr>
                  <w:rStyle w:val="af9"/>
                  <w:sz w:val="20"/>
                  <w:szCs w:val="20"/>
                  <w:lang w:val="en-US" w:eastAsia="ar-SA"/>
                </w:rPr>
                <w:t>abzhapparova</w:t>
              </w:r>
              <w:r w:rsidRPr="00E110CA">
                <w:rPr>
                  <w:rStyle w:val="af9"/>
                  <w:sz w:val="20"/>
                  <w:szCs w:val="20"/>
                  <w:lang w:eastAsia="ar-SA"/>
                </w:rPr>
                <w:t>@</w:t>
              </w:r>
              <w:r w:rsidRPr="00E110CA">
                <w:rPr>
                  <w:rStyle w:val="af9"/>
                  <w:sz w:val="20"/>
                  <w:szCs w:val="20"/>
                  <w:lang w:val="en-US" w:eastAsia="ar-SA"/>
                </w:rPr>
                <w:t>gmail</w:t>
              </w:r>
              <w:r w:rsidRPr="00E110CA">
                <w:rPr>
                  <w:rStyle w:val="af9"/>
                  <w:sz w:val="20"/>
                  <w:szCs w:val="20"/>
                  <w:lang w:eastAsia="ar-SA"/>
                </w:rPr>
                <w:t>.</w:t>
              </w:r>
              <w:r w:rsidRPr="00E110CA">
                <w:rPr>
                  <w:rStyle w:val="af9"/>
                  <w:sz w:val="20"/>
                  <w:szCs w:val="20"/>
                  <w:lang w:val="en-US" w:eastAsia="ar-SA"/>
                </w:rPr>
                <w:t>com</w:t>
              </w:r>
            </w:hyperlink>
            <w:r w:rsidRPr="00E110CA">
              <w:rPr>
                <w:sz w:val="20"/>
                <w:szCs w:val="20"/>
                <w:lang w:val="kk-KZ" w:eastAsia="ar-SA"/>
              </w:rPr>
              <w:t>.</w:t>
            </w:r>
          </w:p>
        </w:tc>
        <w:tc>
          <w:tcPr>
            <w:tcW w:w="3402" w:type="dxa"/>
            <w:gridSpan w:val="2"/>
            <w:vMerge/>
          </w:tcPr>
          <w:p w14:paraId="5604C468"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131AC6"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131AC6" w:rsidRPr="003F2DC5" w:rsidRDefault="00131AC6" w:rsidP="00131AC6">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A19D69F" w:rsidR="00131AC6" w:rsidRPr="003F2DC5" w:rsidRDefault="00131AC6" w:rsidP="00131AC6">
            <w:pPr>
              <w:jc w:val="both"/>
              <w:rPr>
                <w:sz w:val="20"/>
                <w:szCs w:val="20"/>
              </w:rPr>
            </w:pPr>
            <w:r w:rsidRPr="00E110CA">
              <w:rPr>
                <w:sz w:val="20"/>
                <w:szCs w:val="20"/>
                <w:lang w:val="en-US"/>
              </w:rPr>
              <w:t>87081864165</w:t>
            </w:r>
          </w:p>
        </w:tc>
        <w:tc>
          <w:tcPr>
            <w:tcW w:w="3402" w:type="dxa"/>
            <w:gridSpan w:val="2"/>
            <w:vMerge/>
          </w:tcPr>
          <w:p w14:paraId="5604C46C" w14:textId="77777777" w:rsidR="00131AC6" w:rsidRPr="003F2DC5" w:rsidRDefault="00131AC6" w:rsidP="00131AC6">
            <w:pPr>
              <w:widowControl w:val="0"/>
              <w:pBdr>
                <w:top w:val="nil"/>
                <w:left w:val="nil"/>
                <w:bottom w:val="nil"/>
                <w:right w:val="nil"/>
                <w:between w:val="nil"/>
              </w:pBdr>
              <w:spacing w:line="276" w:lineRule="auto"/>
              <w:rPr>
                <w:sz w:val="20"/>
                <w:szCs w:val="20"/>
              </w:rPr>
            </w:pPr>
          </w:p>
        </w:tc>
      </w:tr>
      <w:tr w:rsidR="00881315"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881315" w:rsidRPr="003F2DC5" w:rsidRDefault="00881315" w:rsidP="00881315">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341EA4AF" w:rsidR="00881315" w:rsidRPr="003F2DC5" w:rsidRDefault="00881315" w:rsidP="00881315">
            <w:pPr>
              <w:jc w:val="both"/>
              <w:rPr>
                <w:sz w:val="20"/>
                <w:szCs w:val="20"/>
              </w:rPr>
            </w:pPr>
            <w:proofErr w:type="spellStart"/>
            <w:r w:rsidRPr="00131AC6">
              <w:rPr>
                <w:sz w:val="20"/>
                <w:lang w:val="en-US"/>
              </w:rPr>
              <w:t>Abzhapparova</w:t>
            </w:r>
            <w:proofErr w:type="spellEnd"/>
            <w:r w:rsidRPr="00131AC6">
              <w:rPr>
                <w:sz w:val="20"/>
                <w:lang w:val="en-US"/>
              </w:rPr>
              <w:t xml:space="preserve"> Aigul</w:t>
            </w:r>
          </w:p>
        </w:tc>
        <w:tc>
          <w:tcPr>
            <w:tcW w:w="3402" w:type="dxa"/>
            <w:gridSpan w:val="2"/>
            <w:vMerge/>
          </w:tcPr>
          <w:p w14:paraId="5604C470" w14:textId="77777777" w:rsidR="00881315" w:rsidRPr="003F2DC5" w:rsidRDefault="00881315" w:rsidP="00881315">
            <w:pPr>
              <w:widowControl w:val="0"/>
              <w:pBdr>
                <w:top w:val="nil"/>
                <w:left w:val="nil"/>
                <w:bottom w:val="nil"/>
                <w:right w:val="nil"/>
                <w:between w:val="nil"/>
              </w:pBdr>
              <w:spacing w:line="276" w:lineRule="auto"/>
              <w:rPr>
                <w:sz w:val="20"/>
                <w:szCs w:val="20"/>
              </w:rPr>
            </w:pPr>
          </w:p>
        </w:tc>
      </w:tr>
      <w:tr w:rsidR="00881315"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881315" w:rsidRPr="003F2DC5" w:rsidRDefault="00881315" w:rsidP="00881315">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6A08D44" w:rsidR="00881315" w:rsidRPr="003F2DC5" w:rsidRDefault="00881315" w:rsidP="00881315">
            <w:pPr>
              <w:jc w:val="both"/>
              <w:rPr>
                <w:sz w:val="20"/>
                <w:szCs w:val="20"/>
              </w:rPr>
            </w:pPr>
            <w:hyperlink r:id="rId11" w:history="1">
              <w:r w:rsidRPr="00E110CA">
                <w:rPr>
                  <w:rStyle w:val="af9"/>
                  <w:sz w:val="20"/>
                  <w:szCs w:val="20"/>
                  <w:lang w:val="en-US" w:eastAsia="ar-SA"/>
                </w:rPr>
                <w:t>aigul</w:t>
              </w:r>
              <w:r w:rsidRPr="00E110CA">
                <w:rPr>
                  <w:rStyle w:val="af9"/>
                  <w:sz w:val="20"/>
                  <w:szCs w:val="20"/>
                  <w:lang w:eastAsia="ar-SA"/>
                </w:rPr>
                <w:t>.</w:t>
              </w:r>
              <w:r w:rsidRPr="00E110CA">
                <w:rPr>
                  <w:rStyle w:val="af9"/>
                  <w:sz w:val="20"/>
                  <w:szCs w:val="20"/>
                  <w:lang w:val="en-US" w:eastAsia="ar-SA"/>
                </w:rPr>
                <w:t>abzhapparova</w:t>
              </w:r>
              <w:r w:rsidRPr="00E110CA">
                <w:rPr>
                  <w:rStyle w:val="af9"/>
                  <w:sz w:val="20"/>
                  <w:szCs w:val="20"/>
                  <w:lang w:eastAsia="ar-SA"/>
                </w:rPr>
                <w:t>@</w:t>
              </w:r>
              <w:r w:rsidRPr="00E110CA">
                <w:rPr>
                  <w:rStyle w:val="af9"/>
                  <w:sz w:val="20"/>
                  <w:szCs w:val="20"/>
                  <w:lang w:val="en-US" w:eastAsia="ar-SA"/>
                </w:rPr>
                <w:t>gmail</w:t>
              </w:r>
              <w:r w:rsidRPr="00E110CA">
                <w:rPr>
                  <w:rStyle w:val="af9"/>
                  <w:sz w:val="20"/>
                  <w:szCs w:val="20"/>
                  <w:lang w:eastAsia="ar-SA"/>
                </w:rPr>
                <w:t>.</w:t>
              </w:r>
              <w:r w:rsidRPr="00E110CA">
                <w:rPr>
                  <w:rStyle w:val="af9"/>
                  <w:sz w:val="20"/>
                  <w:szCs w:val="20"/>
                  <w:lang w:val="en-US" w:eastAsia="ar-SA"/>
                </w:rPr>
                <w:t>com</w:t>
              </w:r>
            </w:hyperlink>
            <w:r w:rsidRPr="00E110CA">
              <w:rPr>
                <w:sz w:val="20"/>
                <w:szCs w:val="20"/>
                <w:lang w:val="kk-KZ" w:eastAsia="ar-SA"/>
              </w:rPr>
              <w:t>.</w:t>
            </w:r>
          </w:p>
        </w:tc>
        <w:tc>
          <w:tcPr>
            <w:tcW w:w="3402" w:type="dxa"/>
            <w:gridSpan w:val="2"/>
            <w:vMerge/>
          </w:tcPr>
          <w:p w14:paraId="5604C474" w14:textId="77777777" w:rsidR="00881315" w:rsidRPr="003F2DC5" w:rsidRDefault="00881315" w:rsidP="00881315">
            <w:pPr>
              <w:widowControl w:val="0"/>
              <w:pBdr>
                <w:top w:val="nil"/>
                <w:left w:val="nil"/>
                <w:bottom w:val="nil"/>
                <w:right w:val="nil"/>
                <w:between w:val="nil"/>
              </w:pBdr>
              <w:spacing w:line="276" w:lineRule="auto"/>
              <w:rPr>
                <w:sz w:val="20"/>
                <w:szCs w:val="20"/>
              </w:rPr>
            </w:pPr>
          </w:p>
        </w:tc>
      </w:tr>
      <w:tr w:rsidR="00881315"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881315" w:rsidRPr="003F2DC5" w:rsidRDefault="00881315" w:rsidP="00881315">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28582C51" w:rsidR="00881315" w:rsidRPr="003F2DC5" w:rsidRDefault="00881315" w:rsidP="00881315">
            <w:pPr>
              <w:jc w:val="both"/>
              <w:rPr>
                <w:sz w:val="20"/>
                <w:szCs w:val="20"/>
              </w:rPr>
            </w:pPr>
            <w:r w:rsidRPr="00E110CA">
              <w:rPr>
                <w:sz w:val="20"/>
                <w:szCs w:val="20"/>
                <w:lang w:val="en-US"/>
              </w:rPr>
              <w:t>87081864165</w:t>
            </w:r>
          </w:p>
        </w:tc>
        <w:tc>
          <w:tcPr>
            <w:tcW w:w="3402" w:type="dxa"/>
            <w:gridSpan w:val="2"/>
            <w:vMerge/>
          </w:tcPr>
          <w:p w14:paraId="5604C478" w14:textId="77777777" w:rsidR="00881315" w:rsidRPr="003F2DC5" w:rsidRDefault="00881315" w:rsidP="00881315">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3F17ACF" w:rsidR="0058724E" w:rsidRPr="00D54E4C" w:rsidRDefault="00CA4B30" w:rsidP="00D54E4C">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63D3F14B" w14:textId="43055397" w:rsidR="00A02A85" w:rsidRPr="00D54E4C" w:rsidRDefault="00A02A85" w:rsidP="00D54E4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00D54E4C">
              <w:rPr>
                <w:sz w:val="20"/>
                <w:szCs w:val="20"/>
              </w:rPr>
              <w:t xml:space="preserve"> </w:t>
            </w:r>
          </w:p>
        </w:tc>
        <w:tc>
          <w:tcPr>
            <w:tcW w:w="3402" w:type="dxa"/>
            <w:gridSpan w:val="2"/>
            <w:shd w:val="clear" w:color="auto" w:fill="auto"/>
          </w:tcPr>
          <w:p w14:paraId="33C2C14C" w14:textId="33449EF6" w:rsidR="00A02A85" w:rsidRPr="00D54E4C" w:rsidRDefault="00682808" w:rsidP="00D54E4C">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w:t>
            </w:r>
            <w:r w:rsidR="00D54E4C">
              <w:rPr>
                <w:rStyle w:val="normaltextrun"/>
                <w:b/>
                <w:bCs/>
                <w:color w:val="000000"/>
                <w:sz w:val="20"/>
                <w:szCs w:val="20"/>
                <w:bdr w:val="none" w:sz="0" w:space="0" w:color="auto" w:frame="1"/>
                <w:lang w:val="en-US"/>
              </w:rPr>
              <w:t>dicators of LO achievement (ID)</w:t>
            </w:r>
          </w:p>
        </w:tc>
      </w:tr>
      <w:tr w:rsidR="001D2B83" w:rsidRPr="003F2DC5" w14:paraId="0EDC5837" w14:textId="77777777" w:rsidTr="00AE32B2">
        <w:trPr>
          <w:trHeight w:val="1390"/>
        </w:trPr>
        <w:tc>
          <w:tcPr>
            <w:tcW w:w="1701" w:type="dxa"/>
            <w:vMerge w:val="restart"/>
            <w:shd w:val="clear" w:color="auto" w:fill="auto"/>
          </w:tcPr>
          <w:p w14:paraId="588DF050" w14:textId="37251827" w:rsidR="001D2B83" w:rsidRPr="008E070A" w:rsidRDefault="001D2B83" w:rsidP="008E070A">
            <w:pPr>
              <w:shd w:val="clear" w:color="auto" w:fill="FFFFFF"/>
              <w:tabs>
                <w:tab w:val="left" w:pos="463"/>
                <w:tab w:val="left" w:pos="9072"/>
                <w:tab w:val="left" w:pos="9214"/>
              </w:tabs>
              <w:jc w:val="both"/>
              <w:rPr>
                <w:sz w:val="20"/>
              </w:rPr>
            </w:pPr>
            <w:r w:rsidRPr="008E070A">
              <w:rPr>
                <w:sz w:val="20"/>
              </w:rPr>
              <w:t>to study of the evolution of political thought on the systemic approach to politics, regularities of functioning of the political system, its models, political regime and its types, trends in the development of modern political systems in specific countries.</w:t>
            </w:r>
          </w:p>
          <w:p w14:paraId="764CCBDD" w14:textId="77777777" w:rsidR="001D2B83" w:rsidRPr="008E070A" w:rsidRDefault="001D2B83" w:rsidP="008E070A">
            <w:pPr>
              <w:jc w:val="both"/>
              <w:rPr>
                <w:b/>
                <w:sz w:val="20"/>
                <w:szCs w:val="20"/>
              </w:rPr>
            </w:pPr>
          </w:p>
        </w:tc>
        <w:tc>
          <w:tcPr>
            <w:tcW w:w="5387" w:type="dxa"/>
            <w:gridSpan w:val="5"/>
            <w:shd w:val="clear" w:color="auto" w:fill="auto"/>
          </w:tcPr>
          <w:p w14:paraId="741A40F4" w14:textId="77777777" w:rsidR="001D2B83" w:rsidRPr="008E070A" w:rsidRDefault="001D2B83" w:rsidP="008E070A">
            <w:pPr>
              <w:pStyle w:val="HTML"/>
              <w:shd w:val="clear" w:color="auto" w:fill="FFFFFF"/>
              <w:jc w:val="both"/>
              <w:rPr>
                <w:rFonts w:ascii="Times New Roman" w:hAnsi="Times New Roman" w:cs="Times New Roman"/>
                <w:lang w:val="en"/>
              </w:rPr>
            </w:pPr>
            <w:r w:rsidRPr="008E070A">
              <w:rPr>
                <w:rFonts w:ascii="Times New Roman" w:hAnsi="Times New Roman" w:cs="Times New Roman"/>
                <w:lang w:val="en-US"/>
              </w:rPr>
              <w:t>1. interpret the main stages of development of the system approach in political science.</w:t>
            </w:r>
          </w:p>
          <w:p w14:paraId="5879C474" w14:textId="59E4E328" w:rsidR="001D2B83" w:rsidRPr="008E070A" w:rsidRDefault="001D2B83" w:rsidP="008E070A">
            <w:pPr>
              <w:pStyle w:val="HTML"/>
              <w:shd w:val="clear" w:color="auto" w:fill="FFFFFF"/>
              <w:jc w:val="both"/>
              <w:rPr>
                <w:rFonts w:ascii="Times New Roman" w:hAnsi="Times New Roman" w:cs="Times New Roman"/>
                <w:lang w:val="en"/>
              </w:rPr>
            </w:pPr>
          </w:p>
        </w:tc>
        <w:tc>
          <w:tcPr>
            <w:tcW w:w="3402" w:type="dxa"/>
            <w:gridSpan w:val="2"/>
            <w:shd w:val="clear" w:color="auto" w:fill="auto"/>
          </w:tcPr>
          <w:p w14:paraId="414DAA3E" w14:textId="77777777" w:rsidR="001D2B83" w:rsidRPr="001D2B83" w:rsidRDefault="001D2B83" w:rsidP="001D2B83">
            <w:pPr>
              <w:jc w:val="both"/>
              <w:rPr>
                <w:sz w:val="20"/>
                <w:szCs w:val="20"/>
              </w:rPr>
            </w:pPr>
            <w:r w:rsidRPr="001D2B83">
              <w:rPr>
                <w:sz w:val="20"/>
                <w:szCs w:val="20"/>
              </w:rPr>
              <w:t xml:space="preserve">1.1 understands the essence of the evolution of views on the application of the systems approach in political science; </w:t>
            </w:r>
          </w:p>
          <w:p w14:paraId="5B88F040" w14:textId="77777777" w:rsidR="001D2B83" w:rsidRPr="001D2B83" w:rsidRDefault="001D2B83" w:rsidP="001D2B83">
            <w:pPr>
              <w:jc w:val="both"/>
              <w:rPr>
                <w:sz w:val="20"/>
                <w:szCs w:val="20"/>
              </w:rPr>
            </w:pPr>
            <w:r w:rsidRPr="001D2B83">
              <w:rPr>
                <w:sz w:val="20"/>
                <w:szCs w:val="20"/>
              </w:rPr>
              <w:t xml:space="preserve">1.2 substantiates the features of conceptual models of systemic and structural-functional approaches;  </w:t>
            </w:r>
          </w:p>
          <w:p w14:paraId="5272881B" w14:textId="2F75BE63" w:rsidR="001D2B83" w:rsidRPr="00D54E4C" w:rsidRDefault="001D2B83" w:rsidP="001D2B83">
            <w:pPr>
              <w:jc w:val="both"/>
              <w:rPr>
                <w:color w:val="FF0000"/>
                <w:sz w:val="20"/>
                <w:szCs w:val="20"/>
                <w:lang w:val="kk-KZ"/>
              </w:rPr>
            </w:pPr>
            <w:r w:rsidRPr="001D2B83">
              <w:rPr>
                <w:sz w:val="20"/>
                <w:szCs w:val="20"/>
              </w:rPr>
              <w:t>1.3 identifies the features of different models of political regime.</w:t>
            </w:r>
          </w:p>
        </w:tc>
      </w:tr>
      <w:tr w:rsidR="001D2B83" w:rsidRPr="003F2DC5" w14:paraId="5932BD0F" w14:textId="77777777" w:rsidTr="00AE32B2">
        <w:trPr>
          <w:trHeight w:val="930"/>
        </w:trPr>
        <w:tc>
          <w:tcPr>
            <w:tcW w:w="1701" w:type="dxa"/>
            <w:vMerge/>
          </w:tcPr>
          <w:p w14:paraId="067C6DC4" w14:textId="77777777" w:rsidR="001D2B83" w:rsidRPr="003F2DC5" w:rsidRDefault="001D2B83" w:rsidP="008E070A">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8BBBC9" w14:textId="3CEB52AB" w:rsidR="001D2B83" w:rsidRPr="008E070A" w:rsidRDefault="001D2B83" w:rsidP="008E070A">
            <w:pPr>
              <w:jc w:val="both"/>
              <w:rPr>
                <w:sz w:val="20"/>
                <w:szCs w:val="20"/>
              </w:rPr>
            </w:pPr>
            <w:r w:rsidRPr="008E070A">
              <w:rPr>
                <w:sz w:val="20"/>
                <w:szCs w:val="20"/>
                <w:lang w:val="en-US"/>
              </w:rPr>
              <w:t>2. to orient in political science schools and directions, to form their own approach in cognition and evaluation of facts, events and phenomena in the functioning of the political system.</w:t>
            </w:r>
          </w:p>
        </w:tc>
        <w:tc>
          <w:tcPr>
            <w:tcW w:w="3402" w:type="dxa"/>
            <w:gridSpan w:val="2"/>
            <w:shd w:val="clear" w:color="auto" w:fill="auto"/>
          </w:tcPr>
          <w:p w14:paraId="5C115E04" w14:textId="77777777" w:rsidR="001D2B83" w:rsidRDefault="001D2B83" w:rsidP="008E070A">
            <w:pPr>
              <w:pBdr>
                <w:top w:val="nil"/>
                <w:left w:val="nil"/>
                <w:bottom w:val="nil"/>
                <w:right w:val="nil"/>
                <w:between w:val="nil"/>
              </w:pBdr>
              <w:jc w:val="both"/>
              <w:rPr>
                <w:color w:val="000000"/>
                <w:sz w:val="20"/>
                <w:szCs w:val="20"/>
              </w:rPr>
            </w:pPr>
            <w:r w:rsidRPr="001D2B83">
              <w:rPr>
                <w:color w:val="000000"/>
                <w:sz w:val="20"/>
                <w:szCs w:val="20"/>
              </w:rPr>
              <w:t xml:space="preserve">2.1 defines and gives a systemic characteristic of the structure and methodology of the study of political system and political regime; </w:t>
            </w:r>
          </w:p>
          <w:p w14:paraId="01B00815" w14:textId="3A334601" w:rsidR="001D2B83" w:rsidRPr="009422E6" w:rsidRDefault="001D2B83" w:rsidP="008E070A">
            <w:pPr>
              <w:pBdr>
                <w:top w:val="nil"/>
                <w:left w:val="nil"/>
                <w:bottom w:val="nil"/>
                <w:right w:val="nil"/>
                <w:between w:val="nil"/>
              </w:pBdr>
              <w:jc w:val="both"/>
              <w:rPr>
                <w:color w:val="000000"/>
                <w:sz w:val="20"/>
                <w:szCs w:val="20"/>
              </w:rPr>
            </w:pPr>
            <w:r w:rsidRPr="001D2B83">
              <w:rPr>
                <w:color w:val="000000"/>
                <w:sz w:val="20"/>
                <w:szCs w:val="20"/>
              </w:rPr>
              <w:t xml:space="preserve">2.2 defines the criteria of different approaches in the </w:t>
            </w:r>
            <w:proofErr w:type="spellStart"/>
            <w:r w:rsidRPr="001D2B83">
              <w:rPr>
                <w:color w:val="000000"/>
                <w:sz w:val="20"/>
                <w:szCs w:val="20"/>
              </w:rPr>
              <w:t>typologization</w:t>
            </w:r>
            <w:proofErr w:type="spellEnd"/>
            <w:r w:rsidRPr="001D2B83">
              <w:rPr>
                <w:color w:val="000000"/>
                <w:sz w:val="20"/>
                <w:szCs w:val="20"/>
              </w:rPr>
              <w:t xml:space="preserve"> of political systems, its place in the general system of social relations and different types of information and communication process.</w:t>
            </w:r>
          </w:p>
        </w:tc>
      </w:tr>
      <w:tr w:rsidR="001D2B83" w:rsidRPr="003F2DC5" w14:paraId="3950734B" w14:textId="77777777" w:rsidTr="00AE32B2">
        <w:trPr>
          <w:trHeight w:val="1160"/>
        </w:trPr>
        <w:tc>
          <w:tcPr>
            <w:tcW w:w="1701" w:type="dxa"/>
            <w:vMerge/>
          </w:tcPr>
          <w:p w14:paraId="7A6DE0DD" w14:textId="77777777" w:rsidR="001D2B83" w:rsidRPr="003F2DC5" w:rsidRDefault="001D2B83" w:rsidP="008E070A">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35C44B0C" w14:textId="77777777" w:rsidR="001D2B83" w:rsidRPr="008E070A" w:rsidRDefault="001D2B83" w:rsidP="008E070A">
            <w:pPr>
              <w:jc w:val="both"/>
              <w:rPr>
                <w:sz w:val="20"/>
                <w:szCs w:val="20"/>
              </w:rPr>
            </w:pPr>
            <w:r w:rsidRPr="008E070A">
              <w:rPr>
                <w:sz w:val="20"/>
                <w:szCs w:val="20"/>
              </w:rPr>
              <w:t>3. to emphasize theoretical, applied, value aspects in relation to the political system and political regime, to apply them to justify decisions concerning both everyday life and professional activity.</w:t>
            </w:r>
          </w:p>
          <w:p w14:paraId="6458780B" w14:textId="467FDF34" w:rsidR="001D2B83" w:rsidRPr="008E070A" w:rsidRDefault="001D2B83" w:rsidP="008E070A">
            <w:pPr>
              <w:jc w:val="both"/>
              <w:rPr>
                <w:sz w:val="20"/>
                <w:szCs w:val="20"/>
              </w:rPr>
            </w:pPr>
            <w:r w:rsidRPr="008E070A">
              <w:rPr>
                <w:sz w:val="20"/>
                <w:szCs w:val="20"/>
              </w:rPr>
              <w:t xml:space="preserve">. </w:t>
            </w:r>
          </w:p>
        </w:tc>
        <w:tc>
          <w:tcPr>
            <w:tcW w:w="3402" w:type="dxa"/>
            <w:gridSpan w:val="2"/>
            <w:shd w:val="clear" w:color="auto" w:fill="auto"/>
          </w:tcPr>
          <w:p w14:paraId="069B43C8" w14:textId="77777777" w:rsidR="001D2B83" w:rsidRPr="001D2B83" w:rsidRDefault="001D2B83" w:rsidP="001D2B83">
            <w:pPr>
              <w:pBdr>
                <w:top w:val="nil"/>
                <w:left w:val="nil"/>
                <w:bottom w:val="nil"/>
                <w:right w:val="nil"/>
                <w:between w:val="nil"/>
              </w:pBdr>
              <w:jc w:val="both"/>
              <w:rPr>
                <w:color w:val="000000"/>
                <w:sz w:val="20"/>
                <w:szCs w:val="20"/>
              </w:rPr>
            </w:pPr>
            <w:r w:rsidRPr="001D2B83">
              <w:rPr>
                <w:color w:val="000000"/>
                <w:sz w:val="20"/>
                <w:szCs w:val="20"/>
              </w:rPr>
              <w:t>3.1 applies modern concepts and theories of political system to justify and prepare managerial decisions in his/her professional activity;</w:t>
            </w:r>
          </w:p>
          <w:p w14:paraId="0D841591" w14:textId="77777777" w:rsidR="001D2B83" w:rsidRPr="001D2B83" w:rsidRDefault="001D2B83" w:rsidP="001D2B83">
            <w:pPr>
              <w:pBdr>
                <w:top w:val="nil"/>
                <w:left w:val="nil"/>
                <w:bottom w:val="nil"/>
                <w:right w:val="nil"/>
                <w:between w:val="nil"/>
              </w:pBdr>
              <w:jc w:val="both"/>
              <w:rPr>
                <w:color w:val="000000"/>
                <w:sz w:val="20"/>
                <w:szCs w:val="20"/>
              </w:rPr>
            </w:pPr>
            <w:r w:rsidRPr="001D2B83">
              <w:rPr>
                <w:color w:val="000000"/>
                <w:sz w:val="20"/>
                <w:szCs w:val="20"/>
              </w:rPr>
              <w:t>3.2 is able to diagnose a political situation;</w:t>
            </w:r>
          </w:p>
          <w:p w14:paraId="31021E48" w14:textId="1F3C2136" w:rsidR="001D2B83" w:rsidRPr="0083777C" w:rsidRDefault="001D2B83" w:rsidP="001D2B83">
            <w:pPr>
              <w:pBdr>
                <w:top w:val="nil"/>
                <w:left w:val="nil"/>
                <w:bottom w:val="nil"/>
                <w:right w:val="nil"/>
                <w:between w:val="nil"/>
              </w:pBdr>
              <w:jc w:val="both"/>
              <w:rPr>
                <w:color w:val="000000"/>
                <w:sz w:val="20"/>
                <w:szCs w:val="20"/>
                <w:lang w:val="en-US"/>
              </w:rPr>
            </w:pPr>
            <w:r w:rsidRPr="001D2B83">
              <w:rPr>
                <w:color w:val="000000"/>
                <w:sz w:val="20"/>
                <w:szCs w:val="20"/>
              </w:rPr>
              <w:t>3.3 knows how to eliminate or mitigate political conflicts.</w:t>
            </w:r>
          </w:p>
        </w:tc>
      </w:tr>
      <w:tr w:rsidR="001D2B83" w:rsidRPr="003F2DC5" w14:paraId="0401B6E3" w14:textId="77777777" w:rsidTr="00AE32B2">
        <w:trPr>
          <w:trHeight w:val="1160"/>
        </w:trPr>
        <w:tc>
          <w:tcPr>
            <w:tcW w:w="1701" w:type="dxa"/>
            <w:vMerge/>
          </w:tcPr>
          <w:p w14:paraId="1BFECDCB" w14:textId="77777777" w:rsidR="001D2B83" w:rsidRPr="003F2DC5" w:rsidRDefault="001D2B83" w:rsidP="008E070A">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929A304" w14:textId="70F04BF5" w:rsidR="001D2B83" w:rsidRPr="008E070A" w:rsidRDefault="001D2B83" w:rsidP="008E070A">
            <w:pPr>
              <w:jc w:val="both"/>
              <w:rPr>
                <w:sz w:val="20"/>
                <w:szCs w:val="20"/>
              </w:rPr>
            </w:pPr>
            <w:r w:rsidRPr="008E070A">
              <w:rPr>
                <w:sz w:val="20"/>
                <w:szCs w:val="20"/>
              </w:rPr>
              <w:t>4. develop a scientific approach to evaluating political systems in a country studies context</w:t>
            </w:r>
          </w:p>
        </w:tc>
        <w:tc>
          <w:tcPr>
            <w:tcW w:w="3402" w:type="dxa"/>
            <w:gridSpan w:val="2"/>
            <w:shd w:val="clear" w:color="auto" w:fill="auto"/>
          </w:tcPr>
          <w:p w14:paraId="0C49614C" w14:textId="77777777" w:rsidR="001D2B83" w:rsidRPr="001D2B83" w:rsidRDefault="001D2B83" w:rsidP="001D2B83">
            <w:pPr>
              <w:jc w:val="both"/>
              <w:rPr>
                <w:sz w:val="20"/>
                <w:szCs w:val="20"/>
              </w:rPr>
            </w:pPr>
            <w:r w:rsidRPr="001D2B83">
              <w:rPr>
                <w:sz w:val="20"/>
                <w:szCs w:val="20"/>
              </w:rPr>
              <w:t xml:space="preserve">4.1 substantiates the peculiarities of political systems of modern countries; </w:t>
            </w:r>
          </w:p>
          <w:p w14:paraId="6D5F81C1" w14:textId="7626514F" w:rsidR="001D2B83" w:rsidRPr="0083777C" w:rsidRDefault="001D2B83" w:rsidP="001D2B83">
            <w:pPr>
              <w:jc w:val="both"/>
              <w:rPr>
                <w:sz w:val="20"/>
                <w:szCs w:val="20"/>
              </w:rPr>
            </w:pPr>
            <w:r w:rsidRPr="001D2B83">
              <w:rPr>
                <w:sz w:val="20"/>
                <w:szCs w:val="20"/>
              </w:rPr>
              <w:t>4.2 defines the types of political regimes of modern countries, their evolution.</w:t>
            </w:r>
          </w:p>
        </w:tc>
      </w:tr>
      <w:tr w:rsidR="001D2B83" w:rsidRPr="003F2DC5" w14:paraId="019F5053" w14:textId="77777777" w:rsidTr="00AE32B2">
        <w:trPr>
          <w:trHeight w:val="1390"/>
        </w:trPr>
        <w:tc>
          <w:tcPr>
            <w:tcW w:w="1701" w:type="dxa"/>
            <w:vMerge/>
          </w:tcPr>
          <w:p w14:paraId="01E72214" w14:textId="77777777" w:rsidR="001D2B83" w:rsidRPr="003F2DC5" w:rsidRDefault="001D2B83" w:rsidP="008E070A">
            <w:pPr>
              <w:widowControl w:val="0"/>
              <w:pBdr>
                <w:top w:val="nil"/>
                <w:left w:val="nil"/>
                <w:bottom w:val="nil"/>
                <w:right w:val="nil"/>
                <w:between w:val="nil"/>
              </w:pBdr>
              <w:spacing w:line="276" w:lineRule="auto"/>
              <w:rPr>
                <w:sz w:val="20"/>
                <w:szCs w:val="20"/>
              </w:rPr>
            </w:pPr>
          </w:p>
        </w:tc>
        <w:tc>
          <w:tcPr>
            <w:tcW w:w="5387" w:type="dxa"/>
            <w:gridSpan w:val="5"/>
            <w:shd w:val="clear" w:color="auto" w:fill="auto"/>
          </w:tcPr>
          <w:p w14:paraId="5803C47C" w14:textId="77777777" w:rsidR="001D2B83" w:rsidRPr="008E070A" w:rsidRDefault="001D2B83" w:rsidP="008E070A">
            <w:pPr>
              <w:jc w:val="both"/>
              <w:rPr>
                <w:sz w:val="20"/>
                <w:szCs w:val="20"/>
              </w:rPr>
            </w:pPr>
            <w:r w:rsidRPr="008E070A">
              <w:rPr>
                <w:sz w:val="20"/>
                <w:szCs w:val="20"/>
              </w:rPr>
              <w:t>5. identify factors contributing to the legitimacy, stability, and adaptation of a political system.</w:t>
            </w:r>
          </w:p>
          <w:p w14:paraId="1B130507" w14:textId="72066E79" w:rsidR="001D2B83" w:rsidRPr="00D54E4C" w:rsidRDefault="001D2B83" w:rsidP="008E070A">
            <w:pPr>
              <w:jc w:val="both"/>
              <w:rPr>
                <w:sz w:val="20"/>
                <w:szCs w:val="20"/>
              </w:rPr>
            </w:pPr>
          </w:p>
        </w:tc>
        <w:tc>
          <w:tcPr>
            <w:tcW w:w="3402" w:type="dxa"/>
            <w:gridSpan w:val="2"/>
            <w:shd w:val="clear" w:color="auto" w:fill="auto"/>
          </w:tcPr>
          <w:p w14:paraId="57206A1E" w14:textId="77777777" w:rsidR="001D2B83" w:rsidRPr="001D2B83" w:rsidRDefault="001D2B83" w:rsidP="001D2B83">
            <w:pPr>
              <w:jc w:val="both"/>
              <w:rPr>
                <w:sz w:val="20"/>
                <w:szCs w:val="20"/>
              </w:rPr>
            </w:pPr>
            <w:r w:rsidRPr="001D2B83">
              <w:rPr>
                <w:sz w:val="20"/>
                <w:szCs w:val="20"/>
              </w:rPr>
              <w:t>5.1 owns methods and techniques of legitimizing the system of political power;</w:t>
            </w:r>
          </w:p>
          <w:p w14:paraId="43B49405" w14:textId="1193F56A" w:rsidR="001D2B83" w:rsidRPr="0083777C" w:rsidRDefault="001D2B83" w:rsidP="001D2B83">
            <w:pPr>
              <w:jc w:val="both"/>
              <w:rPr>
                <w:sz w:val="20"/>
                <w:szCs w:val="20"/>
              </w:rPr>
            </w:pPr>
            <w:r w:rsidRPr="001D2B83">
              <w:rPr>
                <w:sz w:val="20"/>
                <w:szCs w:val="20"/>
              </w:rPr>
              <w:t>5.2 owns methods of ensuring stability of the political system, regulates with the help of political and legal norms the relations between people in society, the political system and the environment.</w:t>
            </w:r>
          </w:p>
        </w:tc>
      </w:tr>
      <w:tr w:rsidR="00076853"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076853" w:rsidRPr="003F2DC5" w:rsidRDefault="00076853" w:rsidP="00076853">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D9266E0" w:rsidR="00076853" w:rsidRPr="00076853" w:rsidRDefault="00076853" w:rsidP="00076853">
            <w:pPr>
              <w:tabs>
                <w:tab w:val="left" w:pos="1896"/>
              </w:tabs>
              <w:rPr>
                <w:b/>
                <w:sz w:val="20"/>
                <w:szCs w:val="20"/>
              </w:rPr>
            </w:pPr>
            <w:r w:rsidRPr="00076853">
              <w:rPr>
                <w:sz w:val="20"/>
              </w:rPr>
              <w:t>political theory, history of political doctrines,</w:t>
            </w:r>
          </w:p>
        </w:tc>
      </w:tr>
      <w:tr w:rsidR="00076853"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076853" w:rsidRPr="003F2DC5" w:rsidRDefault="00076853" w:rsidP="00076853">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89B3D6" w:rsidR="00076853" w:rsidRPr="00076853" w:rsidRDefault="00076853" w:rsidP="00076853">
            <w:pPr>
              <w:rPr>
                <w:sz w:val="20"/>
                <w:szCs w:val="20"/>
              </w:rPr>
            </w:pPr>
            <w:r w:rsidRPr="00076853">
              <w:rPr>
                <w:sz w:val="20"/>
              </w:rPr>
              <w:t>comparative political science, political modernization</w:t>
            </w:r>
          </w:p>
        </w:tc>
      </w:tr>
      <w:tr w:rsidR="008E070A"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8E070A" w:rsidRPr="00407938" w:rsidRDefault="008E070A" w:rsidP="008E070A">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8E070A" w:rsidRPr="00C06CAA" w:rsidRDefault="008E070A" w:rsidP="008E070A">
            <w:pPr>
              <w:rPr>
                <w:sz w:val="20"/>
                <w:szCs w:val="20"/>
                <w:lang w:val="kk-KZ"/>
              </w:rPr>
            </w:pPr>
            <w:r w:rsidRPr="00C06CAA">
              <w:rPr>
                <w:b/>
                <w:bCs/>
                <w:sz w:val="20"/>
                <w:szCs w:val="20"/>
              </w:rPr>
              <w:t>Literature</w:t>
            </w:r>
            <w:r w:rsidRPr="00E4226F">
              <w:rPr>
                <w:b/>
                <w:bCs/>
                <w:sz w:val="20"/>
                <w:szCs w:val="20"/>
                <w:lang w:val="en-US"/>
              </w:rPr>
              <w:t xml:space="preserve">: </w:t>
            </w:r>
            <w:r w:rsidRPr="00C06CAA">
              <w:rPr>
                <w:sz w:val="20"/>
                <w:szCs w:val="20"/>
                <w:lang w:val="kk-KZ"/>
              </w:rPr>
              <w:t xml:space="preserve">main, additional. </w:t>
            </w:r>
          </w:p>
          <w:p w14:paraId="08F1EB91" w14:textId="77777777" w:rsidR="00076853" w:rsidRPr="004E7B47" w:rsidRDefault="00076853" w:rsidP="00076853">
            <w:pPr>
              <w:rPr>
                <w:sz w:val="20"/>
                <w:szCs w:val="20"/>
              </w:rPr>
            </w:pPr>
            <w:r w:rsidRPr="00B37C0C">
              <w:rPr>
                <w:rFonts w:eastAsia="Calibri"/>
                <w:sz w:val="20"/>
                <w:szCs w:val="20"/>
                <w:lang w:val="en-US"/>
              </w:rPr>
              <w:t xml:space="preserve">1. </w:t>
            </w:r>
            <w:r>
              <w:rPr>
                <w:sz w:val="20"/>
                <w:szCs w:val="20"/>
              </w:rPr>
              <w:t>Talcott Parsons. I</w:t>
            </w:r>
            <w:r w:rsidRPr="00C431FF">
              <w:rPr>
                <w:sz w:val="20"/>
                <w:szCs w:val="20"/>
              </w:rPr>
              <w:t>n</w:t>
            </w:r>
            <w:r>
              <w:rPr>
                <w:sz w:val="20"/>
                <w:szCs w:val="20"/>
              </w:rPr>
              <w:t xml:space="preserve"> the Concept of Political Power. </w:t>
            </w:r>
            <w:r w:rsidRPr="00C431FF">
              <w:rPr>
                <w:sz w:val="20"/>
                <w:szCs w:val="20"/>
              </w:rPr>
              <w:t xml:space="preserve">Proceedings of the American Philosophical </w:t>
            </w:r>
            <w:r>
              <w:rPr>
                <w:sz w:val="20"/>
                <w:szCs w:val="20"/>
              </w:rPr>
              <w:t>Society, Vo</w:t>
            </w:r>
            <w:r w:rsidRPr="004E7B47">
              <w:rPr>
                <w:sz w:val="20"/>
                <w:szCs w:val="20"/>
              </w:rPr>
              <w:t xml:space="preserve">l. 107, No. 3, pp. 232-262. URL: </w:t>
            </w:r>
            <w:proofErr w:type="gramStart"/>
            <w:r w:rsidRPr="004E7B47">
              <w:rPr>
                <w:sz w:val="20"/>
                <w:szCs w:val="20"/>
              </w:rPr>
              <w:t>http://www.jstor.org/stable/985582 .</w:t>
            </w:r>
            <w:proofErr w:type="gramEnd"/>
          </w:p>
          <w:p w14:paraId="43E6C5E2" w14:textId="77777777" w:rsidR="00076853" w:rsidRPr="006E225B" w:rsidRDefault="00076853" w:rsidP="00076853">
            <w:pPr>
              <w:rPr>
                <w:sz w:val="20"/>
                <w:szCs w:val="20"/>
              </w:rPr>
            </w:pPr>
            <w:r w:rsidRPr="006E225B">
              <w:rPr>
                <w:rFonts w:eastAsia="Calibri"/>
                <w:sz w:val="20"/>
                <w:szCs w:val="20"/>
                <w:lang w:val="en-US"/>
              </w:rPr>
              <w:t>2.</w:t>
            </w:r>
            <w:r w:rsidRPr="006E225B">
              <w:rPr>
                <w:sz w:val="20"/>
                <w:szCs w:val="20"/>
              </w:rPr>
              <w:t xml:space="preserve"> Fabian Wendt. Authority. Key Concepts in Political Theory. Polity </w:t>
            </w:r>
            <w:proofErr w:type="gramStart"/>
            <w:r w:rsidRPr="006E225B">
              <w:rPr>
                <w:sz w:val="20"/>
                <w:szCs w:val="20"/>
              </w:rPr>
              <w:t>Press ,</w:t>
            </w:r>
            <w:proofErr w:type="gramEnd"/>
            <w:r w:rsidRPr="006E225B">
              <w:rPr>
                <w:sz w:val="20"/>
                <w:szCs w:val="20"/>
              </w:rPr>
              <w:t xml:space="preserve"> 2018</w:t>
            </w:r>
            <w:r>
              <w:rPr>
                <w:sz w:val="20"/>
                <w:szCs w:val="20"/>
              </w:rPr>
              <w:t>. – 168p.</w:t>
            </w:r>
          </w:p>
          <w:p w14:paraId="07424F63" w14:textId="77777777" w:rsidR="00076853" w:rsidRPr="004E7B47" w:rsidRDefault="00076853" w:rsidP="00076853">
            <w:pPr>
              <w:rPr>
                <w:rFonts w:eastAsia="Calibri"/>
                <w:sz w:val="20"/>
                <w:szCs w:val="20"/>
                <w:lang w:val="en-US"/>
              </w:rPr>
            </w:pPr>
            <w:r>
              <w:rPr>
                <w:rFonts w:eastAsia="Calibri"/>
                <w:sz w:val="20"/>
                <w:szCs w:val="20"/>
                <w:lang w:val="en-US"/>
              </w:rPr>
              <w:t xml:space="preserve">3. </w:t>
            </w:r>
            <w:proofErr w:type="spellStart"/>
            <w:r w:rsidRPr="004E7B47">
              <w:rPr>
                <w:sz w:val="20"/>
                <w:szCs w:val="20"/>
              </w:rPr>
              <w:t>T.</w:t>
            </w:r>
            <w:proofErr w:type="gramStart"/>
            <w:r w:rsidRPr="004E7B47">
              <w:rPr>
                <w:sz w:val="20"/>
                <w:szCs w:val="20"/>
              </w:rPr>
              <w:t>V.Paul</w:t>
            </w:r>
            <w:proofErr w:type="spellEnd"/>
            <w:proofErr w:type="gramEnd"/>
            <w:r w:rsidRPr="004E7B47">
              <w:rPr>
                <w:sz w:val="20"/>
                <w:szCs w:val="20"/>
              </w:rPr>
              <w:t>, James J. Wirtz, Michel Fortmann Balance of Power: Theory and Practice in the 21</w:t>
            </w:r>
            <w:r w:rsidRPr="004E7B47">
              <w:rPr>
                <w:sz w:val="20"/>
                <w:szCs w:val="20"/>
                <w:vertAlign w:val="superscript"/>
              </w:rPr>
              <w:t>st</w:t>
            </w:r>
            <w:r w:rsidRPr="004E7B47">
              <w:rPr>
                <w:sz w:val="20"/>
                <w:szCs w:val="20"/>
              </w:rPr>
              <w:t xml:space="preserve"> century. Stanford University Press,</w:t>
            </w:r>
            <w:r>
              <w:rPr>
                <w:rFonts w:eastAsia="Calibri"/>
                <w:sz w:val="20"/>
                <w:szCs w:val="20"/>
                <w:lang w:val="en-US"/>
              </w:rPr>
              <w:t xml:space="preserve"> 3th Edition, 2019 – 402p.</w:t>
            </w:r>
          </w:p>
          <w:p w14:paraId="15EC4C1A" w14:textId="77777777" w:rsidR="00076853" w:rsidRDefault="00076853" w:rsidP="00076853">
            <w:pPr>
              <w:tabs>
                <w:tab w:val="left" w:pos="170"/>
              </w:tabs>
              <w:rPr>
                <w:rFonts w:eastAsia="Calibri"/>
                <w:sz w:val="20"/>
                <w:szCs w:val="20"/>
                <w:lang w:val="en-US"/>
              </w:rPr>
            </w:pPr>
            <w:r>
              <w:rPr>
                <w:color w:val="000000" w:themeColor="text1"/>
                <w:sz w:val="20"/>
                <w:szCs w:val="20"/>
                <w:lang w:val="kk-KZ"/>
              </w:rPr>
              <w:t>Additional:</w:t>
            </w:r>
          </w:p>
          <w:p w14:paraId="253051B2" w14:textId="77777777" w:rsidR="00076853" w:rsidRPr="006E225B" w:rsidRDefault="00076853" w:rsidP="00076853">
            <w:pPr>
              <w:shd w:val="clear" w:color="auto" w:fill="FFFFFF"/>
              <w:rPr>
                <w:bCs/>
                <w:sz w:val="20"/>
                <w:szCs w:val="20"/>
                <w:shd w:val="clear" w:color="auto" w:fill="FFFFFF"/>
              </w:rPr>
            </w:pPr>
            <w:r>
              <w:rPr>
                <w:bCs/>
                <w:sz w:val="20"/>
                <w:szCs w:val="20"/>
                <w:shd w:val="clear" w:color="auto" w:fill="FFFFFF"/>
              </w:rPr>
              <w:t>4</w:t>
            </w:r>
            <w:r>
              <w:rPr>
                <w:rFonts w:ascii="inherit" w:hAnsi="inherit" w:cs="Arial"/>
                <w:color w:val="333333"/>
              </w:rPr>
              <w:t xml:space="preserve">. </w:t>
            </w:r>
            <w:r>
              <w:rPr>
                <w:rFonts w:ascii="inherit" w:hAnsi="inherit" w:cs="Arial"/>
                <w:color w:val="333333"/>
                <w:sz w:val="20"/>
                <w:szCs w:val="20"/>
              </w:rPr>
              <w:t xml:space="preserve">Dahl R.A. </w:t>
            </w:r>
            <w:r w:rsidRPr="006E225B">
              <w:rPr>
                <w:rFonts w:ascii="inherit" w:hAnsi="inherit" w:cs="Arial"/>
                <w:color w:val="333333"/>
                <w:sz w:val="20"/>
                <w:szCs w:val="20"/>
              </w:rPr>
              <w:t>‘The Concept of Power’, </w:t>
            </w:r>
            <w:proofErr w:type="spellStart"/>
            <w:r w:rsidRPr="006E225B">
              <w:rPr>
                <w:rStyle w:val="aff1"/>
                <w:rFonts w:ascii="inherit" w:hAnsi="inherit" w:cs="Arial"/>
                <w:color w:val="333333"/>
                <w:sz w:val="20"/>
                <w:szCs w:val="20"/>
              </w:rPr>
              <w:t>Behavioural</w:t>
            </w:r>
            <w:proofErr w:type="spellEnd"/>
            <w:r w:rsidRPr="006E225B">
              <w:rPr>
                <w:rStyle w:val="aff1"/>
                <w:rFonts w:ascii="inherit" w:hAnsi="inherit" w:cs="Arial"/>
                <w:color w:val="333333"/>
                <w:sz w:val="20"/>
                <w:szCs w:val="20"/>
              </w:rPr>
              <w:t xml:space="preserve"> Science</w:t>
            </w:r>
            <w:r>
              <w:rPr>
                <w:rFonts w:ascii="inherit" w:hAnsi="inherit" w:cs="Arial"/>
                <w:color w:val="333333"/>
                <w:sz w:val="20"/>
                <w:szCs w:val="20"/>
              </w:rPr>
              <w:t>, 2, pp.201–5</w:t>
            </w:r>
            <w:r w:rsidRPr="006E225B">
              <w:rPr>
                <w:bCs/>
                <w:sz w:val="20"/>
                <w:szCs w:val="20"/>
                <w:shd w:val="clear" w:color="auto" w:fill="FFFFFF"/>
              </w:rPr>
              <w:t xml:space="preserve">. </w:t>
            </w:r>
            <w:hyperlink r:id="rId12" w:history="1">
              <w:r w:rsidRPr="006E225B">
                <w:rPr>
                  <w:rStyle w:val="af9"/>
                  <w:rFonts w:ascii="inherit" w:hAnsi="inherit" w:cs="Arial"/>
                  <w:sz w:val="20"/>
                  <w:szCs w:val="20"/>
                </w:rPr>
                <w:t>Google Scholar</w:t>
              </w:r>
            </w:hyperlink>
          </w:p>
          <w:p w14:paraId="49BAE1BF" w14:textId="77777777" w:rsidR="00076853" w:rsidRPr="006E225B" w:rsidRDefault="00076853" w:rsidP="00076853">
            <w:pPr>
              <w:rPr>
                <w:sz w:val="20"/>
                <w:szCs w:val="20"/>
              </w:rPr>
            </w:pPr>
            <w:r>
              <w:rPr>
                <w:bCs/>
                <w:shd w:val="clear" w:color="auto" w:fill="FFFFFF"/>
              </w:rPr>
              <w:t xml:space="preserve">5. </w:t>
            </w:r>
            <w:hyperlink r:id="rId13" w:history="1">
              <w:r w:rsidRPr="006E225B">
                <w:rPr>
                  <w:rStyle w:val="af9"/>
                  <w:sz w:val="20"/>
                  <w:szCs w:val="20"/>
                </w:rPr>
                <w:t>Susan Rose-Ackerman</w:t>
              </w:r>
            </w:hyperlink>
            <w:r w:rsidRPr="006E225B">
              <w:rPr>
                <w:sz w:val="20"/>
                <w:szCs w:val="20"/>
              </w:rPr>
              <w:t xml:space="preserve">. </w:t>
            </w:r>
            <w:hyperlink r:id="rId14" w:history="1">
              <w:r w:rsidRPr="006E225B">
                <w:rPr>
                  <w:rStyle w:val="af9"/>
                  <w:sz w:val="20"/>
                  <w:szCs w:val="20"/>
                </w:rPr>
                <w:t>Corruption and Government</w:t>
              </w:r>
            </w:hyperlink>
            <w:r w:rsidRPr="006E225B">
              <w:rPr>
                <w:sz w:val="20"/>
                <w:szCs w:val="20"/>
              </w:rPr>
              <w:t xml:space="preserve"> Causes, Consequences, and Reform, pp. 143 - 174</w:t>
            </w:r>
          </w:p>
          <w:p w14:paraId="21732C30" w14:textId="77777777" w:rsidR="00076853" w:rsidRPr="006E225B" w:rsidRDefault="00076853" w:rsidP="00076853">
            <w:pPr>
              <w:rPr>
                <w:sz w:val="20"/>
                <w:szCs w:val="20"/>
              </w:rPr>
            </w:pPr>
            <w:r w:rsidRPr="006E225B">
              <w:rPr>
                <w:sz w:val="20"/>
                <w:szCs w:val="20"/>
              </w:rPr>
              <w:t>DOI: </w:t>
            </w:r>
            <w:hyperlink r:id="rId15" w:history="1">
              <w:r w:rsidRPr="006E225B">
                <w:rPr>
                  <w:rStyle w:val="af9"/>
                  <w:sz w:val="20"/>
                  <w:szCs w:val="20"/>
                </w:rPr>
                <w:t>https://doi.org/10.1017/CBO9781139175098.010</w:t>
              </w:r>
            </w:hyperlink>
            <w:r w:rsidRPr="006E225B">
              <w:rPr>
                <w:sz w:val="20"/>
                <w:szCs w:val="20"/>
              </w:rPr>
              <w:t>. Publisher: Cambridge University Press</w:t>
            </w:r>
          </w:p>
          <w:p w14:paraId="3EF5D5C2" w14:textId="1CC804FE" w:rsidR="008E070A" w:rsidRPr="00C06CAA" w:rsidRDefault="008E070A" w:rsidP="008E070A">
            <w:pPr>
              <w:rPr>
                <w:b/>
                <w:bCs/>
                <w:sz w:val="20"/>
                <w:szCs w:val="20"/>
                <w:lang w:val="kk-KZ"/>
              </w:rPr>
            </w:pPr>
            <w:r w:rsidRPr="00C06CAA">
              <w:rPr>
                <w:b/>
                <w:bCs/>
                <w:sz w:val="20"/>
                <w:szCs w:val="20"/>
                <w:lang w:val="kk-KZ"/>
              </w:rPr>
              <w:t>Research infrastructure</w:t>
            </w:r>
          </w:p>
          <w:p w14:paraId="3D22E62C" w14:textId="77777777" w:rsidR="008E070A" w:rsidRPr="00C06CAA" w:rsidRDefault="008E070A" w:rsidP="008E070A">
            <w:pPr>
              <w:rPr>
                <w:sz w:val="20"/>
                <w:szCs w:val="20"/>
                <w:lang w:val="kk-KZ"/>
              </w:rPr>
            </w:pPr>
            <w:r w:rsidRPr="00C06CAA">
              <w:rPr>
                <w:sz w:val="20"/>
                <w:szCs w:val="20"/>
                <w:lang w:val="kk-KZ"/>
              </w:rPr>
              <w:t xml:space="preserve">1. https://www.statista.com/statistics/268168/globalization-index-by-country/ </w:t>
            </w:r>
          </w:p>
          <w:p w14:paraId="5D3754C7" w14:textId="5A8E7135" w:rsidR="008E070A" w:rsidRPr="00C06CAA" w:rsidRDefault="008E070A" w:rsidP="008E070A">
            <w:pPr>
              <w:rPr>
                <w:sz w:val="20"/>
                <w:szCs w:val="20"/>
                <w:lang w:val="kk-KZ"/>
              </w:rPr>
            </w:pPr>
            <w:r w:rsidRPr="00C06CAA">
              <w:rPr>
                <w:sz w:val="20"/>
                <w:szCs w:val="20"/>
                <w:lang w:val="kk-KZ"/>
              </w:rPr>
              <w:t>2. https://kof.ethz.ch/en/forecasts-and-indicators/indicators/kof-globalisation-index.html</w:t>
            </w:r>
          </w:p>
          <w:p w14:paraId="3BFE465B" w14:textId="1052438B" w:rsidR="008E070A" w:rsidRPr="00C06CAA" w:rsidRDefault="008E070A" w:rsidP="008E070A">
            <w:pPr>
              <w:rPr>
                <w:b/>
                <w:bCs/>
                <w:sz w:val="20"/>
                <w:szCs w:val="20"/>
                <w:lang w:val="kk-KZ"/>
              </w:rPr>
            </w:pPr>
            <w:r w:rsidRPr="00C06CAA">
              <w:rPr>
                <w:b/>
                <w:bCs/>
                <w:sz w:val="20"/>
                <w:szCs w:val="20"/>
                <w:lang w:val="kk-KZ"/>
              </w:rPr>
              <w:t>Professional scientific databases</w:t>
            </w:r>
          </w:p>
          <w:p w14:paraId="24DDEA4D" w14:textId="6E8C2D07" w:rsidR="008E070A" w:rsidRPr="00C06CAA" w:rsidRDefault="008E070A" w:rsidP="008E070A">
            <w:pPr>
              <w:rPr>
                <w:sz w:val="20"/>
                <w:szCs w:val="20"/>
                <w:lang w:val="kk-KZ"/>
              </w:rPr>
            </w:pPr>
            <w:r w:rsidRPr="00C06CAA">
              <w:rPr>
                <w:sz w:val="20"/>
                <w:szCs w:val="20"/>
                <w:lang w:val="kk-KZ"/>
              </w:rPr>
              <w:t>1. https://www.worldbank.org/en/publication/global-monitoring-report</w:t>
            </w:r>
          </w:p>
          <w:p w14:paraId="70724C42" w14:textId="47D7F459" w:rsidR="008E070A" w:rsidRPr="00C06CAA" w:rsidRDefault="008E070A" w:rsidP="008E070A">
            <w:pPr>
              <w:rPr>
                <w:b/>
                <w:bCs/>
                <w:sz w:val="20"/>
                <w:szCs w:val="20"/>
                <w:lang w:val="kk-KZ"/>
              </w:rPr>
            </w:pPr>
            <w:r w:rsidRPr="00C06CAA">
              <w:rPr>
                <w:sz w:val="20"/>
                <w:szCs w:val="20"/>
                <w:lang w:val="kk-KZ"/>
              </w:rPr>
              <w:t xml:space="preserve">2 </w:t>
            </w:r>
            <w:r w:rsidRPr="00C06CAA">
              <w:rPr>
                <w:b/>
                <w:bCs/>
                <w:sz w:val="20"/>
                <w:szCs w:val="20"/>
                <w:lang w:val="kk-KZ"/>
              </w:rPr>
              <w:t>.</w:t>
            </w:r>
            <w:r w:rsidRPr="00C06CAA">
              <w:rPr>
                <w:sz w:val="20"/>
                <w:szCs w:val="20"/>
                <w:lang w:val="en-US"/>
              </w:rPr>
              <w:t xml:space="preserve"> kisi.kz</w:t>
            </w:r>
          </w:p>
          <w:p w14:paraId="6BE47A55" w14:textId="3852836A" w:rsidR="008E070A" w:rsidRPr="00C06CAA" w:rsidRDefault="008E070A" w:rsidP="008E070A">
            <w:pPr>
              <w:pBdr>
                <w:top w:val="nil"/>
                <w:left w:val="nil"/>
                <w:bottom w:val="nil"/>
                <w:right w:val="nil"/>
                <w:between w:val="nil"/>
              </w:pBdr>
              <w:rPr>
                <w:sz w:val="20"/>
                <w:szCs w:val="20"/>
              </w:rPr>
            </w:pPr>
            <w:r w:rsidRPr="00C06CAA">
              <w:rPr>
                <w:b/>
                <w:bCs/>
                <w:sz w:val="20"/>
                <w:szCs w:val="20"/>
              </w:rPr>
              <w:t xml:space="preserve">Internet resources </w:t>
            </w:r>
            <w:r w:rsidRPr="00C06CAA">
              <w:rPr>
                <w:sz w:val="20"/>
                <w:szCs w:val="20"/>
              </w:rPr>
              <w:t>(at least 3-5)</w:t>
            </w:r>
          </w:p>
          <w:p w14:paraId="3905EE39" w14:textId="77777777" w:rsidR="00076853" w:rsidRPr="00B64255" w:rsidRDefault="00076853" w:rsidP="00076853">
            <w:pPr>
              <w:pStyle w:val="afe"/>
              <w:shd w:val="clear" w:color="auto" w:fill="FFFFFF"/>
              <w:ind w:left="0"/>
              <w:jc w:val="both"/>
              <w:textAlignment w:val="baseline"/>
              <w:outlineLvl w:val="1"/>
            </w:pPr>
            <w:hyperlink r:id="rId16" w:history="1">
              <w:r w:rsidRPr="00B64255">
                <w:rPr>
                  <w:rStyle w:val="af9"/>
                  <w:lang w:val="en-US"/>
                </w:rPr>
                <w:t>http</w:t>
              </w:r>
              <w:r w:rsidRPr="00B64255">
                <w:rPr>
                  <w:rStyle w:val="af9"/>
                </w:rPr>
                <w:t>://</w:t>
              </w:r>
              <w:proofErr w:type="spellStart"/>
              <w:r w:rsidRPr="00B64255">
                <w:rPr>
                  <w:rStyle w:val="af9"/>
                  <w:lang w:val="en-US"/>
                </w:rPr>
                <w:t>wayne</w:t>
              </w:r>
              <w:proofErr w:type="spellEnd"/>
              <w:r w:rsidRPr="00B64255">
                <w:rPr>
                  <w:rStyle w:val="af9"/>
                </w:rPr>
                <w:t>.</w:t>
              </w:r>
              <w:proofErr w:type="spellStart"/>
              <w:r w:rsidRPr="00B64255">
                <w:rPr>
                  <w:rStyle w:val="af9"/>
                  <w:lang w:val="en-US"/>
                </w:rPr>
                <w:t>edu</w:t>
              </w:r>
              <w:proofErr w:type="spellEnd"/>
              <w:r w:rsidRPr="00B64255">
                <w:rPr>
                  <w:rStyle w:val="af9"/>
                </w:rPr>
                <w:t>/</w:t>
              </w:r>
              <w:proofErr w:type="spellStart"/>
              <w:r w:rsidRPr="00B64255">
                <w:rPr>
                  <w:rStyle w:val="af9"/>
                  <w:lang w:val="en-US"/>
                </w:rPr>
                <w:t>polsci</w:t>
              </w:r>
              <w:proofErr w:type="spellEnd"/>
              <w:r w:rsidRPr="00B64255">
                <w:rPr>
                  <w:rStyle w:val="af9"/>
                </w:rPr>
                <w:t>2/</w:t>
              </w:r>
              <w:r w:rsidRPr="00B64255">
                <w:rPr>
                  <w:rStyle w:val="af9"/>
                  <w:lang w:val="en-US"/>
                </w:rPr>
                <w:t>links</w:t>
              </w:r>
              <w:r w:rsidRPr="00B64255">
                <w:rPr>
                  <w:rStyle w:val="af9"/>
                </w:rPr>
                <w:t>/</w:t>
              </w:r>
              <w:proofErr w:type="spellStart"/>
              <w:r w:rsidRPr="00B64255">
                <w:rPr>
                  <w:rStyle w:val="af9"/>
                  <w:lang w:val="en-US"/>
                </w:rPr>
                <w:t>compara</w:t>
              </w:r>
              <w:proofErr w:type="spellEnd"/>
              <w:r w:rsidRPr="00B64255">
                <w:rPr>
                  <w:rStyle w:val="af9"/>
                </w:rPr>
                <w:t>.</w:t>
              </w:r>
              <w:r w:rsidRPr="00B64255">
                <w:rPr>
                  <w:rStyle w:val="af9"/>
                  <w:lang w:val="en-US"/>
                </w:rPr>
                <w:t>html</w:t>
              </w:r>
            </w:hyperlink>
          </w:p>
          <w:p w14:paraId="3390DA06" w14:textId="77777777" w:rsidR="00076853" w:rsidRPr="00B64255" w:rsidRDefault="00076853" w:rsidP="00076853">
            <w:pPr>
              <w:pStyle w:val="afe"/>
              <w:shd w:val="clear" w:color="auto" w:fill="FFFFFF"/>
              <w:ind w:left="0"/>
              <w:jc w:val="both"/>
              <w:textAlignment w:val="baseline"/>
              <w:outlineLvl w:val="1"/>
            </w:pPr>
            <w:hyperlink r:id="rId17" w:history="1">
              <w:r w:rsidRPr="00B64255">
                <w:rPr>
                  <w:rStyle w:val="af9"/>
                  <w:lang w:val="en-US"/>
                </w:rPr>
                <w:t>http</w:t>
              </w:r>
              <w:r w:rsidRPr="00B64255">
                <w:rPr>
                  <w:rStyle w:val="af9"/>
                </w:rPr>
                <w:t>://</w:t>
              </w:r>
              <w:r w:rsidRPr="00B64255">
                <w:rPr>
                  <w:rStyle w:val="af9"/>
                  <w:lang w:val="en-US"/>
                </w:rPr>
                <w:t>software</w:t>
              </w:r>
              <w:r w:rsidRPr="00B64255">
                <w:rPr>
                  <w:rStyle w:val="af9"/>
                </w:rPr>
                <w:t>2.</w:t>
              </w:r>
              <w:proofErr w:type="spellStart"/>
              <w:r w:rsidRPr="00B64255">
                <w:rPr>
                  <w:rStyle w:val="af9"/>
                  <w:lang w:val="en-US"/>
                </w:rPr>
                <w:t>bu</w:t>
              </w:r>
              <w:proofErr w:type="spellEnd"/>
              <w:r w:rsidRPr="00B64255">
                <w:rPr>
                  <w:rStyle w:val="af9"/>
                </w:rPr>
                <w:t>.</w:t>
              </w:r>
              <w:proofErr w:type="spellStart"/>
              <w:r w:rsidRPr="00B64255">
                <w:rPr>
                  <w:rStyle w:val="af9"/>
                  <w:lang w:val="en-US"/>
                </w:rPr>
                <w:t>edu</w:t>
              </w:r>
              <w:proofErr w:type="spellEnd"/>
              <w:r w:rsidRPr="00B64255">
                <w:rPr>
                  <w:rStyle w:val="af9"/>
                </w:rPr>
                <w:t>/</w:t>
              </w:r>
              <w:r w:rsidRPr="00B64255">
                <w:rPr>
                  <w:rStyle w:val="af9"/>
                  <w:lang w:val="en-US"/>
                </w:rPr>
                <w:t>POLISCI</w:t>
              </w:r>
              <w:r w:rsidRPr="00B64255">
                <w:rPr>
                  <w:rStyle w:val="af9"/>
                </w:rPr>
                <w:t>/</w:t>
              </w:r>
              <w:r w:rsidRPr="00B64255">
                <w:rPr>
                  <w:rStyle w:val="af9"/>
                  <w:lang w:val="en-US"/>
                </w:rPr>
                <w:t>LINKS</w:t>
              </w:r>
              <w:r w:rsidRPr="00B64255">
                <w:rPr>
                  <w:rStyle w:val="af9"/>
                </w:rPr>
                <w:t>/</w:t>
              </w:r>
              <w:r w:rsidRPr="00B64255">
                <w:rPr>
                  <w:rStyle w:val="af9"/>
                  <w:lang w:val="en-US"/>
                </w:rPr>
                <w:t>Comparative</w:t>
              </w:r>
              <w:r w:rsidRPr="00B64255">
                <w:rPr>
                  <w:rStyle w:val="af9"/>
                </w:rPr>
                <w:t>.</w:t>
              </w:r>
              <w:r w:rsidRPr="00B64255">
                <w:rPr>
                  <w:rStyle w:val="af9"/>
                  <w:lang w:val="en-US"/>
                </w:rPr>
                <w:t>html</w:t>
              </w:r>
            </w:hyperlink>
          </w:p>
          <w:p w14:paraId="5708DF6F" w14:textId="77777777" w:rsidR="00076853" w:rsidRPr="00B64255" w:rsidRDefault="00076853" w:rsidP="00076853">
            <w:pPr>
              <w:pStyle w:val="afe"/>
              <w:shd w:val="clear" w:color="auto" w:fill="FFFFFF"/>
              <w:ind w:left="0"/>
              <w:jc w:val="both"/>
              <w:textAlignment w:val="baseline"/>
              <w:outlineLvl w:val="1"/>
            </w:pPr>
            <w:hyperlink r:id="rId18" w:history="1">
              <w:r w:rsidRPr="00B64255">
                <w:rPr>
                  <w:rStyle w:val="af9"/>
                  <w:lang w:val="en-US"/>
                </w:rPr>
                <w:t>http</w:t>
              </w:r>
              <w:r w:rsidRPr="00B64255">
                <w:rPr>
                  <w:rStyle w:val="af9"/>
                </w:rPr>
                <w:t>:</w:t>
              </w:r>
              <w:r w:rsidRPr="00B64255">
                <w:rPr>
                  <w:rStyle w:val="af9"/>
                  <w:bCs/>
                </w:rPr>
                <w:t>//</w:t>
              </w:r>
              <w:r w:rsidRPr="00B64255">
                <w:rPr>
                  <w:rStyle w:val="af9"/>
                  <w:lang w:val="en-US"/>
                </w:rPr>
                <w:t>www</w:t>
              </w:r>
              <w:r w:rsidRPr="00B64255">
                <w:rPr>
                  <w:rStyle w:val="af9"/>
                </w:rPr>
                <w:t>.</w:t>
              </w:r>
              <w:proofErr w:type="spellStart"/>
              <w:r w:rsidRPr="00B64255">
                <w:rPr>
                  <w:rStyle w:val="af9"/>
                  <w:lang w:val="en-US"/>
                </w:rPr>
                <w:t>skalman</w:t>
              </w:r>
              <w:proofErr w:type="spellEnd"/>
              <w:r w:rsidRPr="00B64255">
                <w:rPr>
                  <w:rStyle w:val="af9"/>
                </w:rPr>
                <w:t>.</w:t>
              </w:r>
              <w:r w:rsidRPr="00B64255">
                <w:rPr>
                  <w:rStyle w:val="af9"/>
                  <w:lang w:val="en-US"/>
                </w:rPr>
                <w:t>nu</w:t>
              </w:r>
              <w:r w:rsidRPr="00B64255">
                <w:rPr>
                  <w:rStyle w:val="af9"/>
                  <w:bCs/>
                </w:rPr>
                <w:t>/</w:t>
              </w:r>
              <w:r w:rsidRPr="00B64255">
                <w:rPr>
                  <w:rStyle w:val="af9"/>
                  <w:lang w:val="en-US"/>
                </w:rPr>
                <w:t>seven</w:t>
              </w:r>
              <w:r w:rsidRPr="00B64255">
                <w:rPr>
                  <w:rStyle w:val="af9"/>
                  <w:bCs/>
                </w:rPr>
                <w:t>/</w:t>
              </w:r>
              <w:r w:rsidRPr="00B64255">
                <w:rPr>
                  <w:rStyle w:val="af9"/>
                  <w:lang w:val="en-US"/>
                </w:rPr>
                <w:t>pol</w:t>
              </w:r>
              <w:r w:rsidRPr="00B64255">
                <w:rPr>
                  <w:rStyle w:val="af9"/>
                </w:rPr>
                <w:t>-</w:t>
              </w:r>
              <w:r w:rsidRPr="00B64255">
                <w:rPr>
                  <w:rStyle w:val="af9"/>
                  <w:lang w:val="en-US"/>
                </w:rPr>
                <w:t>links</w:t>
              </w:r>
              <w:r w:rsidRPr="00B64255">
                <w:rPr>
                  <w:rStyle w:val="af9"/>
                </w:rPr>
                <w:t>.</w:t>
              </w:r>
              <w:r w:rsidRPr="00B64255">
                <w:rPr>
                  <w:rStyle w:val="af9"/>
                  <w:lang w:val="en-US"/>
                </w:rPr>
                <w:t>htm</w:t>
              </w:r>
            </w:hyperlink>
            <w:r w:rsidRPr="00B64255">
              <w:rPr>
                <w:lang w:val="en-US"/>
              </w:rPr>
              <w:t>l</w:t>
            </w:r>
          </w:p>
          <w:p w14:paraId="0A709B91" w14:textId="77777777" w:rsidR="00076853" w:rsidRPr="00B64255" w:rsidRDefault="00076853" w:rsidP="00076853">
            <w:pPr>
              <w:pStyle w:val="afe"/>
              <w:shd w:val="clear" w:color="auto" w:fill="FFFFFF"/>
              <w:ind w:left="0"/>
              <w:jc w:val="both"/>
              <w:textAlignment w:val="baseline"/>
              <w:outlineLvl w:val="1"/>
            </w:pPr>
            <w:hyperlink r:id="rId19" w:history="1">
              <w:r w:rsidRPr="00B64255">
                <w:rPr>
                  <w:rStyle w:val="af9"/>
                </w:rPr>
                <w:t>http://www.</w:t>
              </w:r>
              <w:r w:rsidRPr="00B64255">
                <w:rPr>
                  <w:rStyle w:val="af9"/>
                  <w:lang w:val="en-US"/>
                </w:rPr>
                <w:t>lib</w:t>
              </w:r>
              <w:r w:rsidRPr="00B64255">
                <w:rPr>
                  <w:rStyle w:val="af9"/>
                </w:rPr>
                <w:t>.</w:t>
              </w:r>
              <w:proofErr w:type="spellStart"/>
              <w:r w:rsidRPr="00B64255">
                <w:rPr>
                  <w:rStyle w:val="af9"/>
                  <w:lang w:val="en-US"/>
                </w:rPr>
                <w:t>uwaterloo</w:t>
              </w:r>
              <w:proofErr w:type="spellEnd"/>
              <w:r w:rsidRPr="00B64255">
                <w:rPr>
                  <w:rStyle w:val="af9"/>
                </w:rPr>
                <w:t>.</w:t>
              </w:r>
              <w:r w:rsidRPr="00B64255">
                <w:rPr>
                  <w:rStyle w:val="af9"/>
                  <w:lang w:val="en-US"/>
                </w:rPr>
                <w:t>ca</w:t>
              </w:r>
              <w:r w:rsidRPr="00B64255">
                <w:rPr>
                  <w:rStyle w:val="af9"/>
                </w:rPr>
                <w:t>/</w:t>
              </w:r>
              <w:r w:rsidRPr="00B64255">
                <w:rPr>
                  <w:rStyle w:val="af9"/>
                  <w:lang w:val="en-US"/>
                </w:rPr>
                <w:t>discipline</w:t>
              </w:r>
              <w:r w:rsidRPr="00B64255">
                <w:rPr>
                  <w:rStyle w:val="af9"/>
                </w:rPr>
                <w:t>/</w:t>
              </w:r>
              <w:r w:rsidRPr="00B64255">
                <w:rPr>
                  <w:rStyle w:val="af9"/>
                  <w:lang w:val="en-US"/>
                </w:rPr>
                <w:t>politic</w:t>
              </w:r>
              <w:r w:rsidRPr="00B64255">
                <w:rPr>
                  <w:rStyle w:val="af9"/>
                </w:rPr>
                <w:t>/</w:t>
              </w:r>
              <w:r w:rsidRPr="00B64255">
                <w:rPr>
                  <w:rStyle w:val="af9"/>
                  <w:lang w:val="en-US"/>
                </w:rPr>
                <w:t>other</w:t>
              </w:r>
              <w:r w:rsidRPr="00B64255">
                <w:rPr>
                  <w:rStyle w:val="af9"/>
                </w:rPr>
                <w:t>.</w:t>
              </w:r>
              <w:r w:rsidRPr="00B64255">
                <w:rPr>
                  <w:rStyle w:val="af9"/>
                  <w:lang w:val="en-US"/>
                </w:rPr>
                <w:t>html</w:t>
              </w:r>
            </w:hyperlink>
          </w:p>
          <w:p w14:paraId="1D0CAEEB" w14:textId="77777777" w:rsidR="00076853" w:rsidRPr="00B64255" w:rsidRDefault="00076853" w:rsidP="00076853">
            <w:pPr>
              <w:pStyle w:val="afe"/>
              <w:shd w:val="clear" w:color="auto" w:fill="FFFFFF"/>
              <w:ind w:left="0"/>
              <w:jc w:val="both"/>
              <w:textAlignment w:val="baseline"/>
              <w:outlineLvl w:val="1"/>
            </w:pPr>
            <w:hyperlink r:id="rId20" w:history="1">
              <w:r w:rsidRPr="00B64255">
                <w:rPr>
                  <w:rStyle w:val="af9"/>
                </w:rPr>
                <w:t>http://www.</w:t>
              </w:r>
              <w:proofErr w:type="spellStart"/>
              <w:r w:rsidRPr="00B64255">
                <w:rPr>
                  <w:rStyle w:val="af9"/>
                  <w:lang w:val="en-US"/>
                </w:rPr>
                <w:t>dolpin</w:t>
              </w:r>
              <w:proofErr w:type="spellEnd"/>
              <w:r w:rsidRPr="00B64255">
                <w:rPr>
                  <w:rStyle w:val="af9"/>
                </w:rPr>
                <w:t>.</w:t>
              </w:r>
              <w:r w:rsidRPr="00B64255">
                <w:rPr>
                  <w:rStyle w:val="af9"/>
                  <w:lang w:val="en-US"/>
                </w:rPr>
                <w:t>gulf</w:t>
              </w:r>
              <w:r w:rsidRPr="00B64255">
                <w:rPr>
                  <w:rStyle w:val="af9"/>
                </w:rPr>
                <w:t>.</w:t>
              </w:r>
              <w:r w:rsidRPr="00B64255">
                <w:rPr>
                  <w:rStyle w:val="af9"/>
                  <w:lang w:val="en-US"/>
                </w:rPr>
                <w:t>net</w:t>
              </w:r>
              <w:r w:rsidRPr="00B64255">
                <w:rPr>
                  <w:rStyle w:val="af9"/>
                </w:rPr>
                <w:t>/</w:t>
              </w:r>
              <w:r w:rsidRPr="00B64255">
                <w:rPr>
                  <w:rStyle w:val="af9"/>
                  <w:lang w:val="en-US"/>
                </w:rPr>
                <w:t>Political</w:t>
              </w:r>
              <w:r w:rsidRPr="00B64255">
                <w:rPr>
                  <w:rStyle w:val="af9"/>
                </w:rPr>
                <w:t>.</w:t>
              </w:r>
              <w:r w:rsidRPr="00B64255">
                <w:rPr>
                  <w:rStyle w:val="af9"/>
                  <w:lang w:val="en-US"/>
                </w:rPr>
                <w:t>html</w:t>
              </w:r>
            </w:hyperlink>
          </w:p>
          <w:p w14:paraId="0A9F2B6A" w14:textId="77777777" w:rsidR="00076853" w:rsidRPr="00B64255" w:rsidRDefault="00076853" w:rsidP="00076853">
            <w:pPr>
              <w:pStyle w:val="afe"/>
              <w:shd w:val="clear" w:color="auto" w:fill="FFFFFF"/>
              <w:ind w:left="0"/>
              <w:jc w:val="both"/>
              <w:textAlignment w:val="baseline"/>
              <w:outlineLvl w:val="1"/>
            </w:pPr>
            <w:hyperlink r:id="rId21" w:history="1">
              <w:r w:rsidRPr="00B64255">
                <w:rPr>
                  <w:rStyle w:val="af9"/>
                </w:rPr>
                <w:t>http://www.</w:t>
              </w:r>
              <w:proofErr w:type="spellStart"/>
              <w:r w:rsidRPr="00B64255">
                <w:rPr>
                  <w:rStyle w:val="af9"/>
                  <w:lang w:val="en-US"/>
                </w:rPr>
                <w:t>lsu</w:t>
              </w:r>
              <w:proofErr w:type="spellEnd"/>
              <w:r w:rsidRPr="00B64255">
                <w:rPr>
                  <w:rStyle w:val="af9"/>
                </w:rPr>
                <w:t>.</w:t>
              </w:r>
              <w:proofErr w:type="spellStart"/>
              <w:r w:rsidRPr="00B64255">
                <w:rPr>
                  <w:rStyle w:val="af9"/>
                  <w:lang w:val="en-US"/>
                </w:rPr>
                <w:t>edu</w:t>
              </w:r>
              <w:proofErr w:type="spellEnd"/>
              <w:r w:rsidRPr="00B64255">
                <w:rPr>
                  <w:rStyle w:val="af9"/>
                </w:rPr>
                <w:t>/</w:t>
              </w:r>
              <w:r w:rsidRPr="00B64255">
                <w:rPr>
                  <w:rStyle w:val="af9"/>
                  <w:lang w:val="en-US"/>
                </w:rPr>
                <w:t>guests</w:t>
              </w:r>
              <w:r w:rsidRPr="00B64255">
                <w:rPr>
                  <w:rStyle w:val="af9"/>
                </w:rPr>
                <w:t>/</w:t>
              </w:r>
              <w:r w:rsidRPr="00B64255">
                <w:rPr>
                  <w:rStyle w:val="af9"/>
                  <w:lang w:val="en-US"/>
                </w:rPr>
                <w:t>poli</w:t>
              </w:r>
              <w:r w:rsidRPr="00B64255">
                <w:rPr>
                  <w:rStyle w:val="af9"/>
                </w:rPr>
                <w:t>/</w:t>
              </w:r>
              <w:r w:rsidRPr="00B64255">
                <w:rPr>
                  <w:rStyle w:val="af9"/>
                  <w:lang w:val="en-US"/>
                </w:rPr>
                <w:t>public</w:t>
              </w:r>
              <w:r w:rsidRPr="00B64255">
                <w:rPr>
                  <w:rStyle w:val="af9"/>
                </w:rPr>
                <w:t>_</w:t>
              </w:r>
              <w:r w:rsidRPr="00B64255">
                <w:rPr>
                  <w:rStyle w:val="af9"/>
                  <w:lang w:val="en-US"/>
                </w:rPr>
                <w:t>html</w:t>
              </w:r>
            </w:hyperlink>
          </w:p>
          <w:p w14:paraId="17514446" w14:textId="77777777" w:rsidR="00076853" w:rsidRPr="00B64255" w:rsidRDefault="00076853" w:rsidP="00076853">
            <w:pPr>
              <w:pStyle w:val="afe"/>
              <w:shd w:val="clear" w:color="auto" w:fill="FFFFFF"/>
              <w:ind w:left="0"/>
              <w:jc w:val="both"/>
              <w:textAlignment w:val="baseline"/>
              <w:outlineLvl w:val="1"/>
            </w:pPr>
            <w:hyperlink r:id="rId22" w:history="1">
              <w:r w:rsidRPr="00B64255">
                <w:rPr>
                  <w:rStyle w:val="af9"/>
                </w:rPr>
                <w:t>http://www.</w:t>
              </w:r>
              <w:proofErr w:type="spellStart"/>
              <w:r w:rsidRPr="00B64255">
                <w:rPr>
                  <w:rStyle w:val="af9"/>
                  <w:lang w:val="en-US"/>
                </w:rPr>
                <w:t>PoliticalResources</w:t>
              </w:r>
              <w:proofErr w:type="spellEnd"/>
              <w:r w:rsidRPr="00B64255">
                <w:rPr>
                  <w:rStyle w:val="af9"/>
                </w:rPr>
                <w:t>.</w:t>
              </w:r>
              <w:r w:rsidRPr="00B64255">
                <w:rPr>
                  <w:rStyle w:val="af9"/>
                  <w:lang w:val="en-US"/>
                </w:rPr>
                <w:t>com</w:t>
              </w:r>
            </w:hyperlink>
          </w:p>
          <w:p w14:paraId="56112C75" w14:textId="58AC0DE3" w:rsidR="008E070A" w:rsidRPr="00076853" w:rsidRDefault="00076853" w:rsidP="00076853">
            <w:pPr>
              <w:pStyle w:val="afe"/>
              <w:shd w:val="clear" w:color="auto" w:fill="FFFFFF"/>
              <w:ind w:left="0"/>
              <w:jc w:val="both"/>
              <w:textAlignment w:val="baseline"/>
              <w:outlineLvl w:val="1"/>
            </w:pPr>
            <w:hyperlink r:id="rId23" w:history="1">
              <w:r w:rsidRPr="00B64255">
                <w:rPr>
                  <w:rStyle w:val="af9"/>
                  <w:lang w:val="en-US"/>
                </w:rPr>
                <w:t>http</w:t>
              </w:r>
              <w:r w:rsidRPr="00B64255">
                <w:rPr>
                  <w:rStyle w:val="af9"/>
                </w:rPr>
                <w:t>://</w:t>
              </w:r>
              <w:r w:rsidRPr="00B64255">
                <w:rPr>
                  <w:rStyle w:val="af9"/>
                  <w:lang w:val="en-US"/>
                </w:rPr>
                <w:t>www</w:t>
              </w:r>
              <w:r w:rsidRPr="00B64255">
                <w:rPr>
                  <w:rStyle w:val="af9"/>
                </w:rPr>
                <w:t>.</w:t>
              </w:r>
              <w:r w:rsidRPr="00B64255">
                <w:rPr>
                  <w:rStyle w:val="af9"/>
                  <w:lang w:val="en-US"/>
                </w:rPr>
                <w:t>agora</w:t>
              </w:r>
              <w:r w:rsidRPr="00B64255">
                <w:rPr>
                  <w:rStyle w:val="af9"/>
                </w:rPr>
                <w:t>.</w:t>
              </w:r>
              <w:proofErr w:type="spellStart"/>
              <w:r w:rsidRPr="00B64255">
                <w:rPr>
                  <w:rStyle w:val="af9"/>
                  <w:lang w:val="en-US"/>
                </w:rPr>
                <w:t>stm</w:t>
              </w:r>
              <w:proofErr w:type="spellEnd"/>
              <w:r w:rsidRPr="00B64255">
                <w:rPr>
                  <w:rStyle w:val="af9"/>
                </w:rPr>
                <w:t>.</w:t>
              </w:r>
              <w:r w:rsidRPr="00B64255">
                <w:rPr>
                  <w:rStyle w:val="af9"/>
                  <w:lang w:val="en-US"/>
                </w:rPr>
                <w:t>it</w:t>
              </w:r>
              <w:r w:rsidRPr="00B64255">
                <w:rPr>
                  <w:rStyle w:val="af9"/>
                </w:rPr>
                <w:t>/</w:t>
              </w:r>
              <w:r w:rsidRPr="00B64255">
                <w:rPr>
                  <w:rStyle w:val="af9"/>
                  <w:lang w:val="en-US"/>
                </w:rPr>
                <w:t>politic</w:t>
              </w:r>
              <w:r w:rsidRPr="00B64255">
                <w:rPr>
                  <w:rStyle w:val="af9"/>
                </w:rPr>
                <w:t>/</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35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3"/>
        <w:gridCol w:w="108"/>
        <w:gridCol w:w="567"/>
        <w:gridCol w:w="127"/>
        <w:gridCol w:w="283"/>
        <w:gridCol w:w="1134"/>
        <w:gridCol w:w="1985"/>
        <w:gridCol w:w="1527"/>
        <w:gridCol w:w="1591"/>
        <w:gridCol w:w="866"/>
        <w:gridCol w:w="709"/>
        <w:gridCol w:w="560"/>
        <w:gridCol w:w="151"/>
        <w:gridCol w:w="8"/>
      </w:tblGrid>
      <w:tr w:rsidR="00A02A85" w:rsidRPr="003F2DC5" w14:paraId="44667642" w14:textId="77777777" w:rsidTr="00AE32B2">
        <w:trPr>
          <w:gridAfter w:val="2"/>
          <w:wAfter w:w="159" w:type="dxa"/>
          <w:trHeight w:val="5519"/>
        </w:trPr>
        <w:tc>
          <w:tcPr>
            <w:tcW w:w="1545" w:type="dxa"/>
            <w:gridSpan w:val="4"/>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655" w:type="dxa"/>
            <w:gridSpan w:val="8"/>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31AC6">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5" w:history="1">
              <w:r w:rsidRPr="00615E49">
                <w:rPr>
                  <w:rStyle w:val="af9"/>
                  <w:sz w:val="20"/>
                  <w:szCs w:val="20"/>
                  <w:u w:val="single"/>
                </w:rPr>
                <w:t xml:space="preserve">the Policy of Academic Integrity </w:t>
              </w:r>
            </w:hyperlink>
            <w:hyperlink r:id="rId26" w:history="1">
              <w:r w:rsidR="001A7302" w:rsidRPr="00615E49">
                <w:rPr>
                  <w:rStyle w:val="af9"/>
                  <w:sz w:val="20"/>
                  <w:szCs w:val="20"/>
                  <w:u w:val="single"/>
                </w:rPr>
                <w:t xml:space="preserve">of Al-Farabi Kazakh National University </w:t>
              </w:r>
            </w:hyperlink>
            <w:hyperlink r:id="rId2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31AC6">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131AC6">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31AC6">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131AC6">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af9"/>
                  <w:sz w:val="20"/>
                  <w:szCs w:val="20"/>
                  <w:u w:val="single"/>
                </w:rPr>
                <w:t xml:space="preserve">the "Rules for the final control" </w:t>
              </w:r>
            </w:hyperlink>
            <w:r w:rsidRPr="00281828">
              <w:rPr>
                <w:sz w:val="20"/>
                <w:szCs w:val="20"/>
                <w:u w:val="single"/>
              </w:rPr>
              <w:t xml:space="preserve">, </w:t>
            </w:r>
            <w:hyperlink r:id="rId2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131AC6">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131AC6">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4E8EDE66" w:rsidR="00A02A85" w:rsidRPr="00911426" w:rsidRDefault="00B727B9" w:rsidP="00131AC6">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30" w:history="1">
              <w:r w:rsidR="0024233C" w:rsidRPr="00E110CA">
                <w:rPr>
                  <w:rStyle w:val="af9"/>
                  <w:sz w:val="20"/>
                  <w:szCs w:val="20"/>
                  <w:lang w:val="en-US" w:eastAsia="ar-SA"/>
                </w:rPr>
                <w:t>aigul</w:t>
              </w:r>
              <w:r w:rsidR="0024233C" w:rsidRPr="00E110CA">
                <w:rPr>
                  <w:rStyle w:val="af9"/>
                  <w:sz w:val="20"/>
                  <w:szCs w:val="20"/>
                  <w:lang w:eastAsia="ar-SA"/>
                </w:rPr>
                <w:t>.</w:t>
              </w:r>
              <w:r w:rsidR="0024233C" w:rsidRPr="00E110CA">
                <w:rPr>
                  <w:rStyle w:val="af9"/>
                  <w:sz w:val="20"/>
                  <w:szCs w:val="20"/>
                  <w:lang w:val="en-US" w:eastAsia="ar-SA"/>
                </w:rPr>
                <w:t>abzhapparova</w:t>
              </w:r>
              <w:r w:rsidR="0024233C" w:rsidRPr="00E110CA">
                <w:rPr>
                  <w:rStyle w:val="af9"/>
                  <w:sz w:val="20"/>
                  <w:szCs w:val="20"/>
                  <w:lang w:eastAsia="ar-SA"/>
                </w:rPr>
                <w:t>@</w:t>
              </w:r>
              <w:r w:rsidR="0024233C" w:rsidRPr="00E110CA">
                <w:rPr>
                  <w:rStyle w:val="af9"/>
                  <w:sz w:val="20"/>
                  <w:szCs w:val="20"/>
                  <w:lang w:val="en-US" w:eastAsia="ar-SA"/>
                </w:rPr>
                <w:t>gmail</w:t>
              </w:r>
              <w:r w:rsidR="0024233C" w:rsidRPr="00E110CA">
                <w:rPr>
                  <w:rStyle w:val="af9"/>
                  <w:sz w:val="20"/>
                  <w:szCs w:val="20"/>
                  <w:lang w:eastAsia="ar-SA"/>
                </w:rPr>
                <w:t>.</w:t>
              </w:r>
              <w:r w:rsidR="0024233C" w:rsidRPr="00E110CA">
                <w:rPr>
                  <w:rStyle w:val="af9"/>
                  <w:sz w:val="20"/>
                  <w:szCs w:val="20"/>
                  <w:lang w:val="en-US" w:eastAsia="ar-SA"/>
                </w:rPr>
                <w:t>com</w:t>
              </w:r>
            </w:hyperlink>
            <w:r w:rsidR="0024233C" w:rsidRPr="0024233C">
              <w:rPr>
                <w:rStyle w:val="af9"/>
                <w:sz w:val="20"/>
                <w:szCs w:val="20"/>
                <w:lang w:val="en-US" w:eastAsia="ar-SA"/>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proofErr w:type="spellStart"/>
            <w:r w:rsidR="00911426" w:rsidRPr="00911426">
              <w:rPr>
                <w:i/>
                <w:iCs/>
                <w:color w:val="FF0000"/>
                <w:sz w:val="20"/>
                <w:szCs w:val="20"/>
                <w:u w:val="single"/>
              </w:rPr>
              <w:t>nter</w:t>
            </w:r>
            <w:proofErr w:type="spellEnd"/>
            <w:r w:rsidR="00911426" w:rsidRPr="00911426">
              <w:rPr>
                <w:i/>
                <w:iCs/>
                <w:color w:val="FF0000"/>
                <w:sz w:val="20"/>
                <w:szCs w:val="20"/>
                <w:u w:val="single"/>
              </w:rPr>
              <w:t xml:space="preserve">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AE32B2">
        <w:trPr>
          <w:gridAfter w:val="2"/>
          <w:wAfter w:w="159" w:type="dxa"/>
          <w:trHeight w:val="58"/>
        </w:trPr>
        <w:tc>
          <w:tcPr>
            <w:tcW w:w="10200" w:type="dxa"/>
            <w:gridSpan w:val="1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AE32B2">
        <w:trPr>
          <w:gridAfter w:val="2"/>
          <w:wAfter w:w="159" w:type="dxa"/>
          <w:trHeight w:val="368"/>
        </w:trPr>
        <w:tc>
          <w:tcPr>
            <w:tcW w:w="4947" w:type="dxa"/>
            <w:gridSpan w:val="7"/>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253" w:type="dxa"/>
            <w:gridSpan w:val="5"/>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AE32B2">
        <w:trPr>
          <w:gridAfter w:val="2"/>
          <w:wAfter w:w="159" w:type="dxa"/>
          <w:trHeight w:val="368"/>
        </w:trPr>
        <w:tc>
          <w:tcPr>
            <w:tcW w:w="851" w:type="dxa"/>
            <w:gridSpan w:val="2"/>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977" w:type="dxa"/>
            <w:gridSpan w:val="3"/>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253" w:type="dxa"/>
            <w:gridSpan w:val="5"/>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AE32B2">
        <w:trPr>
          <w:gridAfter w:val="2"/>
          <w:wAfter w:w="159" w:type="dxa"/>
          <w:trHeight w:val="359"/>
        </w:trPr>
        <w:tc>
          <w:tcPr>
            <w:tcW w:w="851" w:type="dxa"/>
            <w:gridSpan w:val="2"/>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977" w:type="dxa"/>
            <w:gridSpan w:val="3"/>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253" w:type="dxa"/>
            <w:gridSpan w:val="5"/>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AE32B2">
        <w:trPr>
          <w:gridAfter w:val="2"/>
          <w:wAfter w:w="159" w:type="dxa"/>
          <w:trHeight w:val="359"/>
        </w:trPr>
        <w:tc>
          <w:tcPr>
            <w:tcW w:w="851" w:type="dxa"/>
            <w:gridSpan w:val="2"/>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977" w:type="dxa"/>
            <w:gridSpan w:val="3"/>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253" w:type="dxa"/>
            <w:gridSpan w:val="5"/>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AE32B2">
        <w:trPr>
          <w:gridAfter w:val="2"/>
          <w:wAfter w:w="159" w:type="dxa"/>
          <w:trHeight w:val="973"/>
        </w:trPr>
        <w:tc>
          <w:tcPr>
            <w:tcW w:w="851" w:type="dxa"/>
            <w:gridSpan w:val="2"/>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253" w:type="dxa"/>
            <w:gridSpan w:val="5"/>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AE32B2">
        <w:trPr>
          <w:gridAfter w:val="2"/>
          <w:wAfter w:w="159" w:type="dxa"/>
          <w:trHeight w:val="215"/>
        </w:trPr>
        <w:tc>
          <w:tcPr>
            <w:tcW w:w="851" w:type="dxa"/>
            <w:gridSpan w:val="2"/>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135" w:type="dxa"/>
            <w:gridSpan w:val="3"/>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AE32B2">
        <w:trPr>
          <w:gridAfter w:val="2"/>
          <w:wAfter w:w="159" w:type="dxa"/>
          <w:trHeight w:val="135"/>
        </w:trPr>
        <w:tc>
          <w:tcPr>
            <w:tcW w:w="851" w:type="dxa"/>
            <w:gridSpan w:val="2"/>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977" w:type="dxa"/>
            <w:gridSpan w:val="3"/>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135" w:type="dxa"/>
            <w:gridSpan w:val="3"/>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AE32B2">
        <w:trPr>
          <w:gridAfter w:val="2"/>
          <w:wAfter w:w="159" w:type="dxa"/>
          <w:trHeight w:val="51"/>
        </w:trPr>
        <w:tc>
          <w:tcPr>
            <w:tcW w:w="851" w:type="dxa"/>
            <w:gridSpan w:val="2"/>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135" w:type="dxa"/>
            <w:gridSpan w:val="3"/>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AE32B2">
        <w:trPr>
          <w:gridAfter w:val="2"/>
          <w:wAfter w:w="159" w:type="dxa"/>
          <w:trHeight w:val="181"/>
        </w:trPr>
        <w:tc>
          <w:tcPr>
            <w:tcW w:w="851" w:type="dxa"/>
            <w:gridSpan w:val="2"/>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gridSpan w:val="2"/>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135" w:type="dxa"/>
            <w:gridSpan w:val="3"/>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AE32B2">
        <w:trPr>
          <w:gridAfter w:val="2"/>
          <w:wAfter w:w="159" w:type="dxa"/>
          <w:trHeight w:val="87"/>
        </w:trPr>
        <w:tc>
          <w:tcPr>
            <w:tcW w:w="851" w:type="dxa"/>
            <w:gridSpan w:val="2"/>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977" w:type="dxa"/>
            <w:gridSpan w:val="3"/>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gridSpan w:val="2"/>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135" w:type="dxa"/>
            <w:gridSpan w:val="3"/>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AE32B2">
        <w:trPr>
          <w:gridAfter w:val="2"/>
          <w:wAfter w:w="159" w:type="dxa"/>
          <w:trHeight w:val="250"/>
        </w:trPr>
        <w:tc>
          <w:tcPr>
            <w:tcW w:w="851" w:type="dxa"/>
            <w:gridSpan w:val="2"/>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977" w:type="dxa"/>
            <w:gridSpan w:val="3"/>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gridSpan w:val="2"/>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135" w:type="dxa"/>
            <w:gridSpan w:val="3"/>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AE32B2">
        <w:trPr>
          <w:gridAfter w:val="2"/>
          <w:wAfter w:w="159" w:type="dxa"/>
          <w:trHeight w:val="315"/>
        </w:trPr>
        <w:tc>
          <w:tcPr>
            <w:tcW w:w="851" w:type="dxa"/>
            <w:gridSpan w:val="2"/>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977" w:type="dxa"/>
            <w:gridSpan w:val="3"/>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gridSpan w:val="2"/>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135" w:type="dxa"/>
            <w:gridSpan w:val="3"/>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E32B2">
        <w:trPr>
          <w:gridAfter w:val="2"/>
          <w:wAfter w:w="159" w:type="dxa"/>
          <w:trHeight w:val="58"/>
        </w:trPr>
        <w:tc>
          <w:tcPr>
            <w:tcW w:w="10200" w:type="dxa"/>
            <w:gridSpan w:val="12"/>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102C5055" w14:textId="5FDFF26D" w:rsidR="00E4226F" w:rsidRPr="00E4226F" w:rsidRDefault="00A44F44" w:rsidP="00E4226F">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p>
          <w:p w14:paraId="553D246F" w14:textId="77777777" w:rsidR="00E4226F" w:rsidRDefault="00E4226F" w:rsidP="00A44F44">
            <w:pPr>
              <w:tabs>
                <w:tab w:val="left" w:pos="1276"/>
              </w:tabs>
              <w:jc w:val="center"/>
              <w:rPr>
                <w:b/>
                <w:sz w:val="8"/>
                <w:szCs w:val="8"/>
              </w:rPr>
            </w:pPr>
          </w:p>
          <w:p w14:paraId="44614EED" w14:textId="77777777" w:rsidR="00E4226F" w:rsidRDefault="00E4226F" w:rsidP="00A44F44">
            <w:pPr>
              <w:tabs>
                <w:tab w:val="left" w:pos="1276"/>
              </w:tabs>
              <w:jc w:val="center"/>
              <w:rPr>
                <w:b/>
                <w:sz w:val="8"/>
                <w:szCs w:val="8"/>
              </w:rPr>
            </w:pPr>
          </w:p>
          <w:p w14:paraId="49645523" w14:textId="25ABA18C" w:rsidR="00E4226F" w:rsidRPr="00A9530A" w:rsidRDefault="00E4226F" w:rsidP="00A44F44">
            <w:pPr>
              <w:tabs>
                <w:tab w:val="left" w:pos="1276"/>
              </w:tabs>
              <w:jc w:val="center"/>
              <w:rPr>
                <w:b/>
                <w:sz w:val="8"/>
                <w:szCs w:val="8"/>
              </w:rPr>
            </w:pPr>
          </w:p>
        </w:tc>
      </w:tr>
      <w:tr w:rsidR="006F1E2D" w:rsidRPr="00A373DF" w14:paraId="63454468"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2DCD076" w14:textId="74B0D69C" w:rsidR="006F1E2D" w:rsidRPr="006F1E2D" w:rsidRDefault="006F1E2D" w:rsidP="006F1E2D">
            <w:pPr>
              <w:tabs>
                <w:tab w:val="left" w:pos="1276"/>
              </w:tabs>
              <w:ind w:left="-142"/>
              <w:jc w:val="center"/>
              <w:rPr>
                <w:sz w:val="20"/>
                <w:szCs w:val="20"/>
              </w:rPr>
            </w:pPr>
            <w:r w:rsidRPr="006F1E2D">
              <w:rPr>
                <w:b/>
                <w:sz w:val="20"/>
                <w:szCs w:val="20"/>
              </w:rPr>
              <w:lastRenderedPageBreak/>
              <w:t>A week</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C3602FA" w14:textId="309B95D1" w:rsidR="006F1E2D" w:rsidRPr="006F1E2D" w:rsidRDefault="006F1E2D" w:rsidP="006F1E2D">
            <w:pPr>
              <w:tabs>
                <w:tab w:val="left" w:pos="1276"/>
              </w:tabs>
              <w:ind w:left="-142"/>
              <w:jc w:val="center"/>
              <w:rPr>
                <w:sz w:val="20"/>
                <w:szCs w:val="20"/>
              </w:rPr>
            </w:pPr>
            <w:r w:rsidRPr="006F1E2D">
              <w:rPr>
                <w:b/>
                <w:sz w:val="20"/>
                <w:szCs w:val="20"/>
              </w:rPr>
              <w:t>Topic name</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1D0EED" w14:textId="375F93CE" w:rsidR="006F1E2D" w:rsidRPr="006F1E2D" w:rsidRDefault="006F1E2D" w:rsidP="006F1E2D">
            <w:pPr>
              <w:tabs>
                <w:tab w:val="left" w:pos="1276"/>
              </w:tabs>
              <w:ind w:left="-142"/>
              <w:jc w:val="center"/>
              <w:rPr>
                <w:sz w:val="20"/>
                <w:szCs w:val="20"/>
              </w:rPr>
            </w:pPr>
            <w:r w:rsidRPr="006F1E2D">
              <w:rPr>
                <w:b/>
                <w:sz w:val="20"/>
                <w:szCs w:val="20"/>
              </w:rPr>
              <w:t>Number of hours</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A048E66" w14:textId="77777777" w:rsidR="006F1E2D" w:rsidRPr="006F1E2D" w:rsidRDefault="006F1E2D" w:rsidP="006F1E2D">
            <w:pPr>
              <w:tabs>
                <w:tab w:val="left" w:pos="1276"/>
              </w:tabs>
              <w:ind w:left="-68" w:firstLine="26"/>
              <w:rPr>
                <w:b/>
                <w:sz w:val="20"/>
                <w:szCs w:val="20"/>
              </w:rPr>
            </w:pPr>
            <w:r w:rsidRPr="006F1E2D">
              <w:rPr>
                <w:b/>
                <w:sz w:val="20"/>
                <w:szCs w:val="20"/>
              </w:rPr>
              <w:t>Max.</w:t>
            </w:r>
          </w:p>
          <w:p w14:paraId="18D29FB3" w14:textId="0BD79CA6" w:rsidR="006F1E2D" w:rsidRPr="006F1E2D" w:rsidRDefault="006F1E2D" w:rsidP="006F1E2D">
            <w:pPr>
              <w:tabs>
                <w:tab w:val="left" w:pos="1276"/>
              </w:tabs>
              <w:ind w:left="-142"/>
              <w:jc w:val="center"/>
              <w:rPr>
                <w:sz w:val="20"/>
                <w:szCs w:val="20"/>
              </w:rPr>
            </w:pPr>
            <w:r w:rsidRPr="006F1E2D">
              <w:rPr>
                <w:b/>
                <w:sz w:val="20"/>
                <w:szCs w:val="20"/>
                <w:lang w:val="kk-KZ"/>
              </w:rPr>
              <w:t>b</w:t>
            </w:r>
            <w:r w:rsidRPr="006F1E2D">
              <w:rPr>
                <w:b/>
                <w:sz w:val="20"/>
                <w:szCs w:val="20"/>
              </w:rPr>
              <w:t>all</w:t>
            </w:r>
          </w:p>
        </w:tc>
      </w:tr>
      <w:tr w:rsidR="00E4226F" w:rsidRPr="006F1E2D" w14:paraId="000A5F9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6"/>
          <w:wBefore w:w="743" w:type="dxa"/>
          <w:wAfter w:w="3885" w:type="dxa"/>
          <w:jc w:val="center"/>
        </w:trPr>
        <w:tc>
          <w:tcPr>
            <w:tcW w:w="5731" w:type="dxa"/>
            <w:gridSpan w:val="7"/>
            <w:tcBorders>
              <w:top w:val="single" w:sz="4" w:space="0" w:color="000000"/>
              <w:left w:val="single" w:sz="4" w:space="0" w:color="000000"/>
              <w:bottom w:val="single" w:sz="4" w:space="0" w:color="000000"/>
              <w:right w:val="single" w:sz="4" w:space="0" w:color="000000"/>
            </w:tcBorders>
            <w:shd w:val="clear" w:color="auto" w:fill="auto"/>
          </w:tcPr>
          <w:p w14:paraId="735E3454" w14:textId="77777777" w:rsidR="00E4226F" w:rsidRPr="006F1E2D" w:rsidRDefault="00E4226F" w:rsidP="00E4226F">
            <w:pPr>
              <w:tabs>
                <w:tab w:val="left" w:pos="1276"/>
              </w:tabs>
              <w:ind w:left="-142"/>
              <w:jc w:val="center"/>
              <w:rPr>
                <w:b/>
                <w:sz w:val="20"/>
                <w:szCs w:val="20"/>
              </w:rPr>
            </w:pPr>
          </w:p>
        </w:tc>
      </w:tr>
      <w:tr w:rsidR="00E4226F" w:rsidRPr="00387E10" w14:paraId="5261E2CB"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trHeight w:val="288"/>
          <w:jc w:val="center"/>
        </w:trPr>
        <w:tc>
          <w:tcPr>
            <w:tcW w:w="9616" w:type="dxa"/>
            <w:gridSpan w:val="13"/>
            <w:tcBorders>
              <w:top w:val="single" w:sz="4" w:space="0" w:color="000000"/>
              <w:left w:val="single" w:sz="4" w:space="0" w:color="000000"/>
              <w:bottom w:val="single" w:sz="4" w:space="0" w:color="000000"/>
              <w:right w:val="single" w:sz="4" w:space="0" w:color="000000"/>
            </w:tcBorders>
            <w:shd w:val="clear" w:color="auto" w:fill="auto"/>
          </w:tcPr>
          <w:p w14:paraId="29022569" w14:textId="1972BF22" w:rsidR="00E4226F" w:rsidRPr="006F1E2D" w:rsidRDefault="006F1E2D" w:rsidP="00E4226F">
            <w:pPr>
              <w:tabs>
                <w:tab w:val="left" w:pos="1276"/>
              </w:tabs>
              <w:ind w:left="-142"/>
              <w:jc w:val="center"/>
              <w:rPr>
                <w:sz w:val="20"/>
                <w:szCs w:val="20"/>
              </w:rPr>
            </w:pPr>
            <w:r w:rsidRPr="006F1E2D">
              <w:rPr>
                <w:b/>
                <w:sz w:val="20"/>
                <w:szCs w:val="20"/>
              </w:rPr>
              <w:t>Module #1.  "Theory of Political System"</w:t>
            </w:r>
          </w:p>
        </w:tc>
      </w:tr>
      <w:tr w:rsidR="006F1E2D" w:rsidRPr="00387E10" w14:paraId="77F13D84"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710"/>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0466F53" w14:textId="77777777" w:rsidR="006F1E2D" w:rsidRPr="006F1E2D" w:rsidRDefault="006F1E2D" w:rsidP="006F1E2D">
            <w:pPr>
              <w:tabs>
                <w:tab w:val="left" w:pos="1276"/>
              </w:tabs>
              <w:ind w:left="-142"/>
              <w:jc w:val="center"/>
              <w:rPr>
                <w:sz w:val="20"/>
                <w:szCs w:val="20"/>
                <w:lang w:val="kk-KZ"/>
              </w:rPr>
            </w:pPr>
            <w:r w:rsidRPr="006F1E2D">
              <w:rPr>
                <w:sz w:val="20"/>
                <w:szCs w:val="20"/>
                <w:lang w:val="kk-KZ"/>
              </w:rPr>
              <w:t>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9297401" w14:textId="27FAD4CD" w:rsidR="006F1E2D" w:rsidRPr="006F1E2D" w:rsidRDefault="006F1E2D" w:rsidP="006F1E2D">
            <w:pPr>
              <w:ind w:right="171"/>
              <w:jc w:val="both"/>
              <w:rPr>
                <w:sz w:val="20"/>
                <w:szCs w:val="20"/>
              </w:rPr>
            </w:pPr>
            <w:r w:rsidRPr="006F1E2D">
              <w:rPr>
                <w:sz w:val="20"/>
                <w:szCs w:val="20"/>
              </w:rPr>
              <w:t xml:space="preserve">Lecture 1. Introduction. General theory of systems. Categories of system analysis  </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65434B0" w14:textId="77777777" w:rsidR="006F1E2D" w:rsidRPr="006F1E2D" w:rsidRDefault="006F1E2D" w:rsidP="006F1E2D">
            <w:pPr>
              <w:tabs>
                <w:tab w:val="left" w:pos="1276"/>
              </w:tabs>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7761430" w14:textId="77777777" w:rsidR="006F1E2D" w:rsidRPr="006F1E2D" w:rsidRDefault="006F1E2D" w:rsidP="006F1E2D">
            <w:pPr>
              <w:tabs>
                <w:tab w:val="left" w:pos="1276"/>
              </w:tabs>
              <w:ind w:left="-142"/>
              <w:jc w:val="center"/>
              <w:rPr>
                <w:sz w:val="20"/>
                <w:szCs w:val="20"/>
              </w:rPr>
            </w:pPr>
            <w:r w:rsidRPr="006F1E2D">
              <w:rPr>
                <w:sz w:val="20"/>
                <w:szCs w:val="20"/>
              </w:rPr>
              <w:t>2</w:t>
            </w:r>
          </w:p>
        </w:tc>
      </w:tr>
      <w:tr w:rsidR="006F1E2D" w:rsidRPr="00387E10" w14:paraId="7223470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403"/>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CD1E71D" w14:textId="77777777" w:rsidR="006F1E2D" w:rsidRPr="006F1E2D" w:rsidRDefault="006F1E2D" w:rsidP="006F1E2D">
            <w:pPr>
              <w:tabs>
                <w:tab w:val="left" w:pos="1276"/>
              </w:tabs>
              <w:ind w:left="-142"/>
              <w:jc w:val="center"/>
              <w:rPr>
                <w:sz w:val="20"/>
                <w:szCs w:val="20"/>
                <w:lang w:val="kk-KZ"/>
              </w:rPr>
            </w:pPr>
            <w:r w:rsidRPr="006F1E2D">
              <w:rPr>
                <w:sz w:val="20"/>
                <w:szCs w:val="20"/>
                <w:lang w:val="kk-KZ"/>
              </w:rPr>
              <w:t>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B9C2E9C" w14:textId="2D8F2972" w:rsidR="006F1E2D" w:rsidRPr="006F1E2D" w:rsidRDefault="006F1E2D" w:rsidP="006F1E2D">
            <w:pPr>
              <w:pStyle w:val="aff2"/>
              <w:suppressLineNumbers/>
              <w:ind w:left="0" w:right="171"/>
              <w:rPr>
                <w:lang w:val="en-US"/>
              </w:rPr>
            </w:pPr>
            <w:r w:rsidRPr="006F1E2D">
              <w:rPr>
                <w:lang w:val="en-US"/>
              </w:rPr>
              <w:t xml:space="preserve">Seminar No. 1. Comparative analysis of conceptual models of political systems by D. Easton and G. Almond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51B4DFE0" w14:textId="77777777" w:rsidR="006F1E2D" w:rsidRPr="006F1E2D" w:rsidRDefault="006F1E2D" w:rsidP="006F1E2D">
            <w:pPr>
              <w:tabs>
                <w:tab w:val="left" w:pos="1276"/>
              </w:tabs>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FD7FF9" w14:textId="77777777" w:rsidR="006F1E2D" w:rsidRPr="006F1E2D" w:rsidRDefault="006F1E2D" w:rsidP="006F1E2D">
            <w:pPr>
              <w:tabs>
                <w:tab w:val="left" w:pos="1276"/>
              </w:tabs>
              <w:ind w:left="-142"/>
              <w:jc w:val="center"/>
              <w:rPr>
                <w:sz w:val="20"/>
                <w:szCs w:val="20"/>
              </w:rPr>
            </w:pPr>
            <w:r w:rsidRPr="006F1E2D">
              <w:rPr>
                <w:sz w:val="20"/>
                <w:szCs w:val="20"/>
              </w:rPr>
              <w:t>5</w:t>
            </w:r>
          </w:p>
        </w:tc>
      </w:tr>
      <w:tr w:rsidR="006F1E2D" w:rsidRPr="00387E10" w14:paraId="0F86C06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577"/>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E67B925" w14:textId="77777777" w:rsidR="006F1E2D" w:rsidRPr="006F1E2D" w:rsidRDefault="006F1E2D" w:rsidP="006F1E2D">
            <w:pPr>
              <w:ind w:left="-142"/>
              <w:jc w:val="center"/>
              <w:rPr>
                <w:sz w:val="20"/>
                <w:szCs w:val="20"/>
                <w:lang w:val="kk-KZ"/>
              </w:rPr>
            </w:pPr>
            <w:r w:rsidRPr="006F1E2D">
              <w:rPr>
                <w:sz w:val="20"/>
                <w:szCs w:val="20"/>
                <w:lang w:val="kk-KZ"/>
              </w:rPr>
              <w:t>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C369AE0" w14:textId="732B1E25" w:rsidR="006F1E2D" w:rsidRPr="006F1E2D" w:rsidRDefault="006F1E2D" w:rsidP="006F1E2D">
            <w:pPr>
              <w:pStyle w:val="aff2"/>
              <w:suppressLineNumbers/>
              <w:ind w:left="0" w:right="171"/>
              <w:rPr>
                <w:lang w:val="en-US"/>
              </w:rPr>
            </w:pPr>
            <w:r w:rsidRPr="006F1E2D">
              <w:rPr>
                <w:lang w:val="en-US"/>
              </w:rPr>
              <w:t xml:space="preserve">Lecture 2. Theory of political system of society. Conditions of legitimacy of a political system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E08CCB"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28626AF"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2A73A66"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8ECA36" w14:textId="77777777" w:rsidR="006F1E2D" w:rsidRPr="006F1E2D" w:rsidRDefault="006F1E2D" w:rsidP="006F1E2D">
            <w:pPr>
              <w:ind w:left="-142"/>
              <w:jc w:val="center"/>
              <w:rPr>
                <w:sz w:val="20"/>
                <w:szCs w:val="20"/>
                <w:lang w:val="kk-KZ"/>
              </w:rPr>
            </w:pPr>
            <w:r w:rsidRPr="006F1E2D">
              <w:rPr>
                <w:sz w:val="20"/>
                <w:szCs w:val="20"/>
                <w:lang w:val="kk-KZ"/>
              </w:rPr>
              <w:t>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3F06151" w14:textId="5595D7E9" w:rsidR="006F1E2D" w:rsidRPr="006F1E2D" w:rsidRDefault="006F1E2D" w:rsidP="006F1E2D">
            <w:pPr>
              <w:pStyle w:val="aff2"/>
              <w:suppressLineNumbers/>
              <w:ind w:left="0" w:right="171"/>
              <w:rPr>
                <w:b/>
                <w:lang w:val="en-US"/>
              </w:rPr>
            </w:pPr>
            <w:r w:rsidRPr="006F1E2D">
              <w:rPr>
                <w:lang w:val="en-US"/>
              </w:rPr>
              <w:t xml:space="preserve">Seminar No. 2. Subsystems of the political system, their structure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D24941"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50FA82" w14:textId="77777777" w:rsidR="006F1E2D" w:rsidRPr="006F1E2D" w:rsidRDefault="006F1E2D" w:rsidP="006F1E2D">
            <w:pPr>
              <w:ind w:left="-142"/>
              <w:jc w:val="center"/>
              <w:rPr>
                <w:sz w:val="20"/>
                <w:szCs w:val="20"/>
              </w:rPr>
            </w:pPr>
            <w:r w:rsidRPr="006F1E2D">
              <w:rPr>
                <w:sz w:val="20"/>
                <w:szCs w:val="20"/>
              </w:rPr>
              <w:t>5</w:t>
            </w:r>
          </w:p>
        </w:tc>
      </w:tr>
      <w:tr w:rsidR="006F1E2D" w:rsidRPr="00387E10" w14:paraId="5F09E0F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478278E"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20925DE3" w14:textId="50F7A6EE" w:rsidR="006F1E2D" w:rsidRPr="006F1E2D" w:rsidRDefault="006F1E2D" w:rsidP="006F1E2D">
            <w:pPr>
              <w:pStyle w:val="aff2"/>
              <w:suppressLineNumbers/>
              <w:ind w:left="0" w:right="171"/>
              <w:rPr>
                <w:lang w:val="en-US"/>
              </w:rPr>
            </w:pPr>
            <w:r w:rsidRPr="006F1E2D">
              <w:rPr>
                <w:lang w:val="en-US"/>
              </w:rPr>
              <w:t xml:space="preserve">Lecture 3. Typology of political systems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288523"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F8867FA"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529EAB1C"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15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90893BD"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91886FC" w14:textId="71D99F6F" w:rsidR="006F1E2D" w:rsidRPr="006F1E2D" w:rsidRDefault="006F1E2D" w:rsidP="006F1E2D">
            <w:pPr>
              <w:ind w:right="171"/>
              <w:rPr>
                <w:sz w:val="20"/>
                <w:szCs w:val="20"/>
                <w:lang w:val="en-US"/>
              </w:rPr>
            </w:pPr>
            <w:r w:rsidRPr="006F1E2D">
              <w:rPr>
                <w:sz w:val="20"/>
                <w:szCs w:val="20"/>
              </w:rPr>
              <w:t xml:space="preserve">Seminar No. 3. Conditions of political stability and methods of ensuring it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F5CC5"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B96C8B6" w14:textId="77777777" w:rsidR="006F1E2D" w:rsidRPr="006F1E2D" w:rsidRDefault="006F1E2D" w:rsidP="006F1E2D">
            <w:pPr>
              <w:ind w:left="-142"/>
              <w:jc w:val="center"/>
              <w:rPr>
                <w:sz w:val="20"/>
                <w:szCs w:val="20"/>
              </w:rPr>
            </w:pPr>
            <w:r w:rsidRPr="006F1E2D">
              <w:rPr>
                <w:sz w:val="20"/>
                <w:szCs w:val="20"/>
              </w:rPr>
              <w:t>5</w:t>
            </w:r>
          </w:p>
        </w:tc>
      </w:tr>
      <w:tr w:rsidR="006F1E2D" w:rsidRPr="006F1E2D" w14:paraId="30EE5FD8"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172578"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F052D56" w14:textId="784219BF" w:rsidR="006F1E2D" w:rsidRPr="006F1E2D" w:rsidRDefault="006F1E2D" w:rsidP="006F1E2D">
            <w:pPr>
              <w:ind w:right="171"/>
              <w:jc w:val="both"/>
              <w:rPr>
                <w:b/>
                <w:sz w:val="20"/>
                <w:szCs w:val="20"/>
                <w:lang w:val="en-US"/>
              </w:rPr>
            </w:pPr>
            <w:r>
              <w:rPr>
                <w:sz w:val="20"/>
                <w:szCs w:val="20"/>
              </w:rPr>
              <w:t>IWST</w:t>
            </w:r>
            <w:r w:rsidRPr="006F1E2D">
              <w:rPr>
                <w:sz w:val="20"/>
                <w:szCs w:val="20"/>
              </w:rPr>
              <w:t>-1 Consultation on the fulfillmen</w:t>
            </w:r>
            <w:r>
              <w:rPr>
                <w:sz w:val="20"/>
                <w:szCs w:val="20"/>
              </w:rPr>
              <w:t>t of IWS</w:t>
            </w:r>
            <w:r w:rsidRPr="006F1E2D">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A8ED52" w14:textId="77777777" w:rsidR="006F1E2D" w:rsidRPr="006F1E2D" w:rsidRDefault="006F1E2D" w:rsidP="006F1E2D">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A53BA7" w14:textId="77777777" w:rsidR="006F1E2D" w:rsidRPr="006F1E2D" w:rsidRDefault="006F1E2D" w:rsidP="006F1E2D">
            <w:pPr>
              <w:ind w:left="-142"/>
              <w:jc w:val="center"/>
              <w:rPr>
                <w:sz w:val="20"/>
                <w:szCs w:val="20"/>
                <w:lang w:val="en-US"/>
              </w:rPr>
            </w:pPr>
          </w:p>
        </w:tc>
      </w:tr>
      <w:tr w:rsidR="006F1E2D" w:rsidRPr="00387E10" w14:paraId="6673B933"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FA3C8" w14:textId="77777777" w:rsidR="006F1E2D" w:rsidRPr="006F1E2D" w:rsidRDefault="006F1E2D" w:rsidP="006F1E2D">
            <w:pPr>
              <w:ind w:left="-142"/>
              <w:jc w:val="center"/>
              <w:rPr>
                <w:sz w:val="20"/>
                <w:szCs w:val="20"/>
                <w:lang w:val="kk-KZ"/>
              </w:rPr>
            </w:pPr>
            <w:r w:rsidRPr="006F1E2D">
              <w:rPr>
                <w:sz w:val="20"/>
                <w:szCs w:val="20"/>
                <w:lang w:val="kk-KZ"/>
              </w:rPr>
              <w:t>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759AFFFA" w14:textId="36455CA6" w:rsidR="006F1E2D" w:rsidRPr="006F1E2D" w:rsidRDefault="006F1E2D" w:rsidP="006F1E2D">
            <w:pPr>
              <w:ind w:right="171"/>
              <w:jc w:val="both"/>
              <w:rPr>
                <w:bCs/>
                <w:sz w:val="20"/>
                <w:szCs w:val="20"/>
                <w:lang w:eastAsia="ar-SA"/>
              </w:rPr>
            </w:pPr>
            <w:r>
              <w:rPr>
                <w:sz w:val="20"/>
                <w:szCs w:val="20"/>
              </w:rPr>
              <w:t>IWS</w:t>
            </w:r>
            <w:r w:rsidRPr="006F1E2D">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5B0F3B"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643C8C" w14:textId="77777777" w:rsidR="006F1E2D" w:rsidRPr="006F1E2D" w:rsidRDefault="006F1E2D" w:rsidP="006F1E2D">
            <w:pPr>
              <w:ind w:left="-142"/>
              <w:jc w:val="center"/>
              <w:rPr>
                <w:sz w:val="20"/>
                <w:szCs w:val="20"/>
                <w:lang w:val="kk-KZ"/>
              </w:rPr>
            </w:pPr>
            <w:r w:rsidRPr="006F1E2D">
              <w:rPr>
                <w:sz w:val="20"/>
                <w:szCs w:val="20"/>
                <w:lang w:val="kk-KZ"/>
              </w:rPr>
              <w:t>15</w:t>
            </w:r>
          </w:p>
        </w:tc>
      </w:tr>
      <w:tr w:rsidR="00E4226F" w:rsidRPr="00F12B59" w14:paraId="64C5E26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jc w:val="center"/>
        </w:trPr>
        <w:tc>
          <w:tcPr>
            <w:tcW w:w="961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0094BA90" w14:textId="77777777" w:rsidR="00E4226F" w:rsidRPr="006F1E2D" w:rsidRDefault="00E4226F" w:rsidP="00E4226F">
            <w:pPr>
              <w:ind w:left="-142"/>
              <w:jc w:val="center"/>
              <w:rPr>
                <w:sz w:val="20"/>
                <w:szCs w:val="20"/>
                <w:lang w:val="kk-KZ"/>
              </w:rPr>
            </w:pPr>
            <w:r w:rsidRPr="006F1E2D">
              <w:rPr>
                <w:b/>
                <w:sz w:val="20"/>
                <w:szCs w:val="20"/>
                <w:lang w:val="ru-RU"/>
              </w:rPr>
              <w:t>Модуль № 2. «Политический режим. Типология политических режимов»</w:t>
            </w:r>
          </w:p>
        </w:tc>
      </w:tr>
      <w:tr w:rsidR="006F1E2D" w:rsidRPr="00387E10" w14:paraId="444EF8A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68B7D30"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04E4B5F" w14:textId="25010843" w:rsidR="006F1E2D" w:rsidRPr="006F1E2D" w:rsidRDefault="006F1E2D" w:rsidP="006F1E2D">
            <w:pPr>
              <w:pStyle w:val="aff2"/>
              <w:suppressLineNumbers/>
              <w:ind w:left="0" w:right="30"/>
            </w:pPr>
            <w:r w:rsidRPr="006F1E2D">
              <w:rPr>
                <w:lang w:val="en-US"/>
              </w:rPr>
              <w:t xml:space="preserve">Lecture 4. Political regime as a way of governing and a method of exercising political power. </w:t>
            </w:r>
            <w:proofErr w:type="spellStart"/>
            <w:r w:rsidRPr="006F1E2D">
              <w:t>Types</w:t>
            </w:r>
            <w:proofErr w:type="spellEnd"/>
            <w:r w:rsidRPr="006F1E2D">
              <w:t xml:space="preserve"> </w:t>
            </w:r>
            <w:proofErr w:type="spellStart"/>
            <w:r w:rsidRPr="006F1E2D">
              <w:t>of</w:t>
            </w:r>
            <w:proofErr w:type="spellEnd"/>
            <w:r w:rsidRPr="006F1E2D">
              <w:t xml:space="preserve"> </w:t>
            </w:r>
            <w:proofErr w:type="spellStart"/>
            <w:r w:rsidRPr="006F1E2D">
              <w:t>political</w:t>
            </w:r>
            <w:proofErr w:type="spellEnd"/>
            <w:r w:rsidRPr="006F1E2D">
              <w:t xml:space="preserve"> </w:t>
            </w:r>
            <w:proofErr w:type="spellStart"/>
            <w:r w:rsidRPr="006F1E2D">
              <w:t>regimes</w:t>
            </w:r>
            <w:proofErr w:type="spellEnd"/>
            <w:r w:rsidRPr="006F1E2D">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6AE2013"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71116B51"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AFE8C3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4A65D83"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D5E3692" w14:textId="1BC0EE43" w:rsidR="006F1E2D" w:rsidRPr="006F1E2D" w:rsidRDefault="006F1E2D" w:rsidP="006F1E2D">
            <w:pPr>
              <w:pStyle w:val="aff2"/>
              <w:suppressLineNumbers/>
              <w:ind w:left="0" w:right="30"/>
              <w:rPr>
                <w:lang w:val="en-US"/>
              </w:rPr>
            </w:pPr>
            <w:r w:rsidRPr="006F1E2D">
              <w:rPr>
                <w:lang w:val="en-US"/>
              </w:rPr>
              <w:t>Seminar No. 4. Political risk, methodology of its calculation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60398F"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8CF779" w14:textId="77777777" w:rsidR="006F1E2D" w:rsidRPr="006F1E2D" w:rsidRDefault="006F1E2D" w:rsidP="006F1E2D">
            <w:pPr>
              <w:ind w:left="-142"/>
              <w:jc w:val="center"/>
              <w:rPr>
                <w:sz w:val="20"/>
                <w:szCs w:val="20"/>
              </w:rPr>
            </w:pPr>
            <w:r w:rsidRPr="006F1E2D">
              <w:rPr>
                <w:sz w:val="20"/>
                <w:szCs w:val="20"/>
              </w:rPr>
              <w:t>5</w:t>
            </w:r>
          </w:p>
        </w:tc>
      </w:tr>
      <w:tr w:rsidR="006F1E2D" w:rsidRPr="006F1E2D" w14:paraId="69C87C0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56CB3D"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6BFC89C" w14:textId="2667C4BD" w:rsidR="006F1E2D" w:rsidRPr="006F1E2D" w:rsidRDefault="006F1E2D" w:rsidP="006F1E2D">
            <w:pPr>
              <w:ind w:right="30"/>
              <w:jc w:val="both"/>
              <w:rPr>
                <w:b/>
                <w:sz w:val="20"/>
                <w:szCs w:val="20"/>
                <w:lang w:val="en-US"/>
              </w:rPr>
            </w:pPr>
            <w:r>
              <w:rPr>
                <w:sz w:val="20"/>
                <w:szCs w:val="20"/>
              </w:rPr>
              <w:t>IWST -</w:t>
            </w:r>
            <w:r w:rsidRPr="006F1E2D">
              <w:rPr>
                <w:sz w:val="20"/>
                <w:szCs w:val="20"/>
              </w:rPr>
              <w:t xml:space="preserve"> 2 Consultation on implementation of </w:t>
            </w:r>
            <w:r>
              <w:rPr>
                <w:sz w:val="20"/>
                <w:szCs w:val="20"/>
              </w:rPr>
              <w:t>IWS</w:t>
            </w:r>
            <w:r w:rsidRPr="006F1E2D">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8006A0" w14:textId="77777777" w:rsidR="006F1E2D" w:rsidRPr="006F1E2D" w:rsidRDefault="006F1E2D" w:rsidP="006F1E2D">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88B0EED" w14:textId="77777777" w:rsidR="006F1E2D" w:rsidRPr="006F1E2D" w:rsidRDefault="006F1E2D" w:rsidP="006F1E2D">
            <w:pPr>
              <w:ind w:left="-142"/>
              <w:jc w:val="center"/>
              <w:rPr>
                <w:sz w:val="20"/>
                <w:szCs w:val="20"/>
                <w:lang w:val="en-US"/>
              </w:rPr>
            </w:pPr>
          </w:p>
        </w:tc>
      </w:tr>
      <w:tr w:rsidR="006F1E2D" w:rsidRPr="00387E10" w14:paraId="4957C416"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4B01E4" w14:textId="77777777" w:rsidR="006F1E2D" w:rsidRPr="006F1E2D" w:rsidRDefault="006F1E2D" w:rsidP="006F1E2D">
            <w:pPr>
              <w:ind w:left="-142"/>
              <w:jc w:val="center"/>
              <w:rPr>
                <w:sz w:val="20"/>
                <w:szCs w:val="20"/>
                <w:lang w:val="kk-KZ"/>
              </w:rPr>
            </w:pPr>
            <w:r w:rsidRPr="006F1E2D">
              <w:rPr>
                <w:sz w:val="20"/>
                <w:szCs w:val="20"/>
                <w:lang w:val="kk-KZ"/>
              </w:rPr>
              <w:t>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7947081" w14:textId="1C4DCFB9" w:rsidR="006F1E2D" w:rsidRPr="006F1E2D" w:rsidRDefault="006F1E2D" w:rsidP="006F1E2D">
            <w:pPr>
              <w:ind w:right="30"/>
              <w:jc w:val="both"/>
              <w:rPr>
                <w:b/>
                <w:sz w:val="20"/>
                <w:szCs w:val="20"/>
              </w:rPr>
            </w:pPr>
            <w:r>
              <w:rPr>
                <w:sz w:val="20"/>
                <w:szCs w:val="20"/>
              </w:rPr>
              <w:t>IWS</w:t>
            </w:r>
            <w:r w:rsidRPr="006F1E2D">
              <w:rPr>
                <w:sz w:val="20"/>
                <w:szCs w:val="20"/>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ACD530" w14:textId="77777777" w:rsidR="006F1E2D" w:rsidRPr="006F1E2D" w:rsidRDefault="006F1E2D" w:rsidP="006F1E2D">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57B617C" w14:textId="77777777" w:rsidR="006F1E2D" w:rsidRPr="006F1E2D" w:rsidRDefault="006F1E2D" w:rsidP="006F1E2D">
            <w:pPr>
              <w:ind w:left="-142"/>
              <w:jc w:val="center"/>
              <w:rPr>
                <w:sz w:val="20"/>
                <w:szCs w:val="20"/>
              </w:rPr>
            </w:pPr>
            <w:r w:rsidRPr="006F1E2D">
              <w:rPr>
                <w:sz w:val="20"/>
                <w:szCs w:val="20"/>
              </w:rPr>
              <w:t>20</w:t>
            </w:r>
          </w:p>
        </w:tc>
      </w:tr>
      <w:tr w:rsidR="006F1E2D" w:rsidRPr="00387E10" w14:paraId="761414C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70A6B5D" w14:textId="77777777" w:rsidR="006F1E2D" w:rsidRPr="006F1E2D" w:rsidRDefault="006F1E2D" w:rsidP="006F1E2D">
            <w:pPr>
              <w:ind w:left="-142"/>
              <w:jc w:val="center"/>
              <w:rPr>
                <w:sz w:val="20"/>
                <w:szCs w:val="20"/>
                <w:lang w:val="kk-KZ"/>
              </w:rPr>
            </w:pPr>
            <w:r w:rsidRPr="006F1E2D">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5C5B3C9" w14:textId="43475FC8" w:rsidR="006F1E2D" w:rsidRPr="006F1E2D" w:rsidRDefault="006F1E2D" w:rsidP="006F1E2D">
            <w:pPr>
              <w:pStyle w:val="aff2"/>
              <w:suppressLineNumbers/>
              <w:ind w:left="0" w:right="30"/>
              <w:jc w:val="both"/>
              <w:rPr>
                <w:lang w:val="en-US"/>
              </w:rPr>
            </w:pPr>
            <w:r w:rsidRPr="006F1E2D">
              <w:rPr>
                <w:lang w:val="en-US"/>
              </w:rPr>
              <w:t xml:space="preserve">Lecture 5. Theory and political practice of totalitarian regimes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8F2087" w14:textId="77777777" w:rsidR="006F1E2D" w:rsidRPr="006F1E2D" w:rsidRDefault="006F1E2D" w:rsidP="006F1E2D">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9DFB448"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04D1EC0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6F1D31" w14:textId="77777777" w:rsidR="006F1E2D" w:rsidRPr="006F1E2D" w:rsidRDefault="006F1E2D" w:rsidP="006F1E2D">
            <w:pPr>
              <w:ind w:left="-142"/>
              <w:jc w:val="center"/>
              <w:rPr>
                <w:sz w:val="20"/>
                <w:szCs w:val="20"/>
                <w:lang w:val="kk-KZ"/>
              </w:rPr>
            </w:pPr>
            <w:r w:rsidRPr="006F1E2D">
              <w:rPr>
                <w:sz w:val="20"/>
                <w:szCs w:val="20"/>
                <w:lang w:val="kk-KZ"/>
              </w:rPr>
              <w:t>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9FA0E34" w14:textId="3BBE8706" w:rsidR="006F1E2D" w:rsidRPr="006F1E2D" w:rsidRDefault="006F1E2D" w:rsidP="006F1E2D">
            <w:pPr>
              <w:ind w:right="30"/>
              <w:jc w:val="both"/>
              <w:rPr>
                <w:sz w:val="20"/>
                <w:szCs w:val="20"/>
                <w:lang w:val="ru-RU"/>
              </w:rPr>
            </w:pPr>
            <w:r w:rsidRPr="006F1E2D">
              <w:rPr>
                <w:sz w:val="20"/>
                <w:szCs w:val="20"/>
              </w:rPr>
              <w:t>Seminar No. 5 Political regime as a way of governance and a method of exercising political power. Types of political regimes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FF94D1" w14:textId="77777777" w:rsidR="006F1E2D" w:rsidRPr="006F1E2D" w:rsidRDefault="006F1E2D" w:rsidP="006F1E2D">
            <w:pPr>
              <w:ind w:left="-142"/>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FFCEB0B" w14:textId="77777777" w:rsidR="006F1E2D" w:rsidRPr="006F1E2D" w:rsidRDefault="006F1E2D" w:rsidP="006F1E2D">
            <w:pPr>
              <w:ind w:left="-142"/>
              <w:jc w:val="center"/>
              <w:rPr>
                <w:sz w:val="20"/>
                <w:szCs w:val="20"/>
              </w:rPr>
            </w:pPr>
            <w:r w:rsidRPr="006F1E2D">
              <w:rPr>
                <w:sz w:val="20"/>
                <w:szCs w:val="20"/>
              </w:rPr>
              <w:t>5</w:t>
            </w:r>
          </w:p>
        </w:tc>
      </w:tr>
      <w:tr w:rsidR="006F1E2D" w:rsidRPr="00387E10" w14:paraId="050E68A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702"/>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45872A8" w14:textId="77777777" w:rsidR="006F1E2D" w:rsidRPr="006F1E2D" w:rsidRDefault="006F1E2D" w:rsidP="006F1E2D">
            <w:pPr>
              <w:ind w:left="-142"/>
              <w:jc w:val="center"/>
              <w:rPr>
                <w:sz w:val="20"/>
                <w:szCs w:val="20"/>
              </w:rPr>
            </w:pPr>
            <w:r w:rsidRPr="006F1E2D">
              <w:rPr>
                <w:sz w:val="20"/>
                <w:szCs w:val="20"/>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0334DA7" w14:textId="423D0E1B" w:rsidR="006F1E2D" w:rsidRPr="006F1E2D" w:rsidRDefault="006F1E2D" w:rsidP="006F1E2D">
            <w:pPr>
              <w:pStyle w:val="aff2"/>
              <w:suppressLineNumbers/>
              <w:ind w:left="0" w:right="30"/>
              <w:jc w:val="both"/>
              <w:rPr>
                <w:lang w:val="en-US"/>
              </w:rPr>
            </w:pPr>
            <w:r w:rsidRPr="006F1E2D">
              <w:rPr>
                <w:lang w:val="en-US"/>
              </w:rPr>
              <w:t xml:space="preserve">Lecture 6. Modern authoritarianism. Traditional absolute monarchies, oligarchic and military regimes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5B36E977" w14:textId="77777777" w:rsidR="006F1E2D" w:rsidRPr="006F1E2D" w:rsidRDefault="006F1E2D" w:rsidP="006F1E2D">
            <w:pPr>
              <w:ind w:left="-142"/>
              <w:jc w:val="center"/>
              <w:rPr>
                <w:sz w:val="20"/>
                <w:szCs w:val="20"/>
                <w:lang w:val="en-US"/>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4A7665A" w14:textId="77777777" w:rsidR="006F1E2D" w:rsidRPr="006F1E2D" w:rsidRDefault="006F1E2D" w:rsidP="006F1E2D">
            <w:pPr>
              <w:ind w:left="-142"/>
              <w:jc w:val="center"/>
              <w:rPr>
                <w:sz w:val="20"/>
                <w:szCs w:val="20"/>
              </w:rPr>
            </w:pPr>
            <w:r w:rsidRPr="006F1E2D">
              <w:rPr>
                <w:sz w:val="20"/>
                <w:szCs w:val="20"/>
              </w:rPr>
              <w:t>2</w:t>
            </w:r>
          </w:p>
        </w:tc>
      </w:tr>
      <w:tr w:rsidR="006F1E2D" w:rsidRPr="00387E10" w14:paraId="348C721F"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4D1C655"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2C50756E" w14:textId="772E5C43" w:rsidR="006F1E2D" w:rsidRPr="006F1E2D" w:rsidRDefault="006F1E2D" w:rsidP="006F1E2D">
            <w:pPr>
              <w:ind w:right="30"/>
              <w:jc w:val="both"/>
              <w:rPr>
                <w:sz w:val="20"/>
                <w:szCs w:val="20"/>
                <w:lang w:val="en-US"/>
              </w:rPr>
            </w:pPr>
            <w:r w:rsidRPr="006F1E2D">
              <w:rPr>
                <w:sz w:val="20"/>
                <w:szCs w:val="20"/>
              </w:rPr>
              <w:t xml:space="preserve">Seminar No. 6 Left and Right Totalitarianism: Comparative Analysis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25B5C6D8" w14:textId="77777777" w:rsidR="006F1E2D" w:rsidRPr="006F1E2D" w:rsidRDefault="006F1E2D" w:rsidP="006F1E2D">
            <w:pPr>
              <w:ind w:left="-142"/>
              <w:jc w:val="center"/>
              <w:rPr>
                <w:sz w:val="20"/>
                <w:szCs w:val="20"/>
                <w:lang w:val="kk-KZ"/>
              </w:rPr>
            </w:pPr>
            <w:r w:rsidRPr="006F1E2D">
              <w:rPr>
                <w:sz w:val="20"/>
                <w:szCs w:val="20"/>
                <w:lang w:val="kk-KZ"/>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9A03B1" w14:textId="77777777" w:rsidR="006F1E2D" w:rsidRPr="006F1E2D" w:rsidRDefault="006F1E2D" w:rsidP="006F1E2D">
            <w:pPr>
              <w:ind w:left="-142"/>
              <w:jc w:val="center"/>
              <w:rPr>
                <w:sz w:val="20"/>
                <w:szCs w:val="20"/>
                <w:lang w:val="kk-KZ"/>
              </w:rPr>
            </w:pPr>
            <w:r w:rsidRPr="006F1E2D">
              <w:rPr>
                <w:sz w:val="20"/>
                <w:szCs w:val="20"/>
                <w:lang w:val="kk-KZ"/>
              </w:rPr>
              <w:t>5</w:t>
            </w:r>
          </w:p>
        </w:tc>
      </w:tr>
      <w:tr w:rsidR="006F1E2D" w:rsidRPr="006F1E2D" w14:paraId="56992E9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B02DA6B"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781F578" w14:textId="1285D2C1" w:rsidR="006F1E2D" w:rsidRPr="006F1E2D" w:rsidRDefault="006F1E2D" w:rsidP="00AE32B2">
            <w:pPr>
              <w:ind w:right="30"/>
              <w:jc w:val="both"/>
              <w:rPr>
                <w:b/>
                <w:sz w:val="20"/>
                <w:szCs w:val="20"/>
                <w:lang w:val="en-US"/>
              </w:rPr>
            </w:pPr>
            <w:r>
              <w:rPr>
                <w:sz w:val="20"/>
                <w:szCs w:val="20"/>
              </w:rPr>
              <w:t>IWST</w:t>
            </w:r>
            <w:r w:rsidRPr="006F1E2D">
              <w:rPr>
                <w:sz w:val="20"/>
                <w:szCs w:val="20"/>
              </w:rPr>
              <w:t xml:space="preserve"> </w:t>
            </w:r>
            <w:r w:rsidR="00AE32B2">
              <w:rPr>
                <w:sz w:val="20"/>
                <w:szCs w:val="20"/>
              </w:rPr>
              <w:t>-</w:t>
            </w:r>
            <w:r w:rsidRPr="006F1E2D">
              <w:rPr>
                <w:sz w:val="20"/>
                <w:szCs w:val="20"/>
              </w:rPr>
              <w:t>3 Consult</w:t>
            </w:r>
            <w:r>
              <w:rPr>
                <w:sz w:val="20"/>
                <w:szCs w:val="20"/>
              </w:rPr>
              <w:t>ation on the fulfillment of IWS</w:t>
            </w:r>
            <w:r w:rsidRPr="006F1E2D">
              <w:rPr>
                <w:sz w:val="20"/>
                <w:szCs w:val="20"/>
              </w:rPr>
              <w:t>-3</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1FB2B1B8"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58B15E" w14:textId="77777777" w:rsidR="006F1E2D" w:rsidRPr="006F1E2D" w:rsidRDefault="006F1E2D" w:rsidP="006F1E2D">
            <w:pPr>
              <w:ind w:left="-142"/>
              <w:jc w:val="center"/>
              <w:rPr>
                <w:sz w:val="20"/>
                <w:szCs w:val="20"/>
                <w:lang w:val="kk-KZ"/>
              </w:rPr>
            </w:pPr>
          </w:p>
        </w:tc>
      </w:tr>
      <w:tr w:rsidR="006F1E2D" w:rsidRPr="00387E10" w14:paraId="7647093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D9DA069" w14:textId="77777777" w:rsidR="006F1E2D" w:rsidRPr="006F1E2D" w:rsidRDefault="006F1E2D" w:rsidP="006F1E2D">
            <w:pPr>
              <w:ind w:left="-142"/>
              <w:jc w:val="center"/>
              <w:rPr>
                <w:sz w:val="20"/>
                <w:szCs w:val="20"/>
                <w:lang w:val="kk-KZ"/>
              </w:rPr>
            </w:pPr>
            <w:r w:rsidRPr="006F1E2D">
              <w:rPr>
                <w:sz w:val="20"/>
                <w:szCs w:val="20"/>
                <w:lang w:val="kk-KZ"/>
              </w:rPr>
              <w:t>6</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31FCD83" w14:textId="75689821" w:rsidR="006F1E2D" w:rsidRPr="006F1E2D" w:rsidRDefault="006F1E2D" w:rsidP="006F1E2D">
            <w:pPr>
              <w:ind w:right="30"/>
              <w:jc w:val="both"/>
              <w:rPr>
                <w:b/>
                <w:sz w:val="20"/>
                <w:szCs w:val="20"/>
              </w:rPr>
            </w:pPr>
            <w:r>
              <w:rPr>
                <w:sz w:val="20"/>
                <w:szCs w:val="20"/>
              </w:rPr>
              <w:t>IWS</w:t>
            </w:r>
            <w:r w:rsidRPr="006F1E2D">
              <w:rPr>
                <w:sz w:val="20"/>
                <w:szCs w:val="20"/>
              </w:rPr>
              <w:t xml:space="preserve">-3 </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14:paraId="661BED9C" w14:textId="77777777" w:rsidR="006F1E2D" w:rsidRPr="006F1E2D" w:rsidRDefault="006F1E2D" w:rsidP="006F1E2D">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8775D66" w14:textId="77777777" w:rsidR="006F1E2D" w:rsidRPr="006F1E2D" w:rsidRDefault="006F1E2D" w:rsidP="006F1E2D">
            <w:pPr>
              <w:ind w:left="-142"/>
              <w:jc w:val="center"/>
              <w:rPr>
                <w:sz w:val="20"/>
                <w:szCs w:val="20"/>
                <w:lang w:val="kk-KZ"/>
              </w:rPr>
            </w:pPr>
            <w:r w:rsidRPr="006F1E2D">
              <w:rPr>
                <w:sz w:val="20"/>
                <w:szCs w:val="20"/>
                <w:lang w:val="kk-KZ"/>
              </w:rPr>
              <w:t>16</w:t>
            </w:r>
          </w:p>
        </w:tc>
      </w:tr>
      <w:tr w:rsidR="006F1E2D" w:rsidRPr="00387E10" w14:paraId="046304A2"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86F4D" w14:textId="77777777" w:rsidR="006F1E2D" w:rsidRPr="006F1E2D" w:rsidRDefault="006F1E2D" w:rsidP="006F1E2D">
            <w:pPr>
              <w:ind w:left="-142"/>
              <w:jc w:val="center"/>
              <w:rPr>
                <w:sz w:val="20"/>
                <w:szCs w:val="20"/>
                <w:lang w:val="kk-KZ"/>
              </w:rPr>
            </w:pPr>
            <w:r w:rsidRPr="006F1E2D">
              <w:rPr>
                <w:sz w:val="20"/>
                <w:szCs w:val="20"/>
                <w:lang w:val="kk-KZ"/>
              </w:rPr>
              <w:t>7</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6128FFF" w14:textId="6BBD33FC" w:rsidR="006F1E2D" w:rsidRPr="006F1E2D" w:rsidRDefault="006F1E2D" w:rsidP="006F1E2D">
            <w:pPr>
              <w:pStyle w:val="aff2"/>
              <w:suppressLineNumbers/>
              <w:ind w:left="0" w:right="30"/>
              <w:jc w:val="both"/>
              <w:rPr>
                <w:lang w:val="en-US"/>
              </w:rPr>
            </w:pPr>
            <w:r w:rsidRPr="006F1E2D">
              <w:rPr>
                <w:lang w:val="en-US"/>
              </w:rPr>
              <w:t>Lecture 7. Historical Fates of Democracy. Democratic scenarios of political development in the XXI century (problem lecture)</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412B1E3A" w14:textId="77777777" w:rsidR="006F1E2D" w:rsidRPr="006F1E2D" w:rsidRDefault="006F1E2D" w:rsidP="006F1E2D">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E3362D3" w14:textId="77777777" w:rsidR="006F1E2D" w:rsidRPr="006F1E2D" w:rsidRDefault="006F1E2D" w:rsidP="006F1E2D">
            <w:pPr>
              <w:ind w:left="-142"/>
              <w:jc w:val="center"/>
              <w:rPr>
                <w:sz w:val="20"/>
                <w:szCs w:val="20"/>
                <w:lang w:val="kk-KZ"/>
              </w:rPr>
            </w:pPr>
            <w:r w:rsidRPr="006F1E2D">
              <w:rPr>
                <w:sz w:val="20"/>
                <w:szCs w:val="20"/>
                <w:lang w:val="kk-KZ"/>
              </w:rPr>
              <w:t>2</w:t>
            </w:r>
          </w:p>
        </w:tc>
      </w:tr>
      <w:tr w:rsidR="006F1E2D" w:rsidRPr="00387E10" w14:paraId="1843C3D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5B5755E" w14:textId="77777777" w:rsidR="006F1E2D" w:rsidRPr="006F1E2D" w:rsidRDefault="006F1E2D" w:rsidP="006F1E2D">
            <w:pPr>
              <w:ind w:left="-142"/>
              <w:jc w:val="center"/>
              <w:rPr>
                <w:sz w:val="20"/>
                <w:szCs w:val="20"/>
              </w:rPr>
            </w:pPr>
            <w:r w:rsidRPr="006F1E2D">
              <w:rPr>
                <w:sz w:val="20"/>
                <w:szCs w:val="20"/>
              </w:rPr>
              <w:t>7</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643128D" w14:textId="55B29CAC" w:rsidR="006F1E2D" w:rsidRPr="006F1E2D" w:rsidRDefault="006F1E2D" w:rsidP="006F1E2D">
            <w:pPr>
              <w:spacing w:line="232" w:lineRule="auto"/>
              <w:ind w:right="30"/>
              <w:jc w:val="both"/>
              <w:rPr>
                <w:b/>
                <w:sz w:val="20"/>
                <w:szCs w:val="20"/>
                <w:lang w:val="en-US" w:eastAsia="ko-KR"/>
              </w:rPr>
            </w:pPr>
            <w:r w:rsidRPr="006F1E2D">
              <w:rPr>
                <w:sz w:val="20"/>
                <w:szCs w:val="20"/>
              </w:rPr>
              <w:t>Seminar No. 7 R. Dahl's theory of polyarchy. Discussion "Democracy - the future of mankind or a phenomenon of Western civilization".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2B7661" w14:textId="77777777" w:rsidR="006F1E2D" w:rsidRPr="006F1E2D" w:rsidRDefault="006F1E2D" w:rsidP="006F1E2D">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6921D4" w14:textId="77777777" w:rsidR="006F1E2D" w:rsidRPr="006F1E2D" w:rsidRDefault="006F1E2D" w:rsidP="006F1E2D">
            <w:pPr>
              <w:ind w:left="-142"/>
              <w:jc w:val="center"/>
              <w:rPr>
                <w:sz w:val="20"/>
                <w:szCs w:val="20"/>
              </w:rPr>
            </w:pPr>
            <w:r w:rsidRPr="006F1E2D">
              <w:rPr>
                <w:sz w:val="20"/>
                <w:szCs w:val="20"/>
              </w:rPr>
              <w:t>5</w:t>
            </w:r>
          </w:p>
        </w:tc>
      </w:tr>
      <w:tr w:rsidR="00E4226F" w:rsidRPr="00387E10" w14:paraId="10327A2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ABDED3E" w14:textId="2237885D" w:rsidR="00E4226F" w:rsidRPr="006F1E2D" w:rsidRDefault="00E34BB1" w:rsidP="00E4226F">
            <w:pPr>
              <w:ind w:left="-142"/>
              <w:jc w:val="center"/>
              <w:rPr>
                <w:b/>
                <w:sz w:val="20"/>
                <w:szCs w:val="20"/>
              </w:rPr>
            </w:pPr>
            <w:r>
              <w:rPr>
                <w:b/>
                <w:sz w:val="20"/>
                <w:szCs w:val="20"/>
              </w:rPr>
              <w:t>MT</w:t>
            </w:r>
            <w:r w:rsidR="00E4226F" w:rsidRPr="006F1E2D">
              <w:rPr>
                <w:b/>
                <w:sz w:val="20"/>
                <w:szCs w:val="20"/>
              </w:rPr>
              <w:t xml:space="preserve"> 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3435C4E" w14:textId="77777777" w:rsidR="00E4226F" w:rsidRPr="006F1E2D" w:rsidRDefault="00E4226F" w:rsidP="00E4226F">
            <w:pPr>
              <w:spacing w:line="232" w:lineRule="auto"/>
              <w:ind w:left="-142"/>
              <w:jc w:val="both"/>
              <w:rPr>
                <w:b/>
                <w:sz w:val="20"/>
                <w:szCs w:val="20"/>
                <w:lang w:eastAsia="ko-K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39150C" w14:textId="77777777" w:rsidR="00E4226F" w:rsidRPr="006F1E2D" w:rsidRDefault="00E4226F" w:rsidP="00E4226F">
            <w:pPr>
              <w:ind w:left="-142"/>
              <w:jc w:val="center"/>
              <w:rPr>
                <w:b/>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6AE938BC" w14:textId="77777777" w:rsidR="00E4226F" w:rsidRPr="006F1E2D" w:rsidRDefault="00E4226F" w:rsidP="00E4226F">
            <w:pPr>
              <w:ind w:left="-142"/>
              <w:jc w:val="center"/>
              <w:rPr>
                <w:b/>
                <w:sz w:val="20"/>
                <w:szCs w:val="20"/>
              </w:rPr>
            </w:pPr>
            <w:r w:rsidRPr="006F1E2D">
              <w:rPr>
                <w:b/>
                <w:sz w:val="20"/>
                <w:szCs w:val="20"/>
              </w:rPr>
              <w:t>100</w:t>
            </w:r>
          </w:p>
        </w:tc>
      </w:tr>
      <w:tr w:rsidR="00E4226F" w:rsidRPr="006F1E2D" w14:paraId="42DEE055"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wBefore w:w="743" w:type="dxa"/>
          <w:jc w:val="center"/>
        </w:trPr>
        <w:tc>
          <w:tcPr>
            <w:tcW w:w="9616" w:type="dxa"/>
            <w:gridSpan w:val="13"/>
            <w:tcBorders>
              <w:top w:val="single" w:sz="4" w:space="0" w:color="000000"/>
              <w:left w:val="single" w:sz="4" w:space="0" w:color="000000"/>
              <w:bottom w:val="single" w:sz="4" w:space="0" w:color="000000"/>
              <w:right w:val="single" w:sz="4" w:space="0" w:color="000000"/>
            </w:tcBorders>
            <w:shd w:val="clear" w:color="auto" w:fill="auto"/>
          </w:tcPr>
          <w:p w14:paraId="7B854617" w14:textId="0129A606" w:rsidR="00E4226F" w:rsidRPr="006F1E2D" w:rsidRDefault="006F1E2D" w:rsidP="00E4226F">
            <w:pPr>
              <w:ind w:left="-142"/>
              <w:jc w:val="center"/>
              <w:rPr>
                <w:b/>
                <w:sz w:val="20"/>
                <w:szCs w:val="20"/>
                <w:lang w:val="en-US"/>
              </w:rPr>
            </w:pPr>
            <w:r w:rsidRPr="006F1E2D">
              <w:rPr>
                <w:b/>
                <w:sz w:val="20"/>
                <w:szCs w:val="20"/>
                <w:lang w:val="en-US"/>
              </w:rPr>
              <w:t>Module No. 3. "Political systems of modernity, their comparative analysis"</w:t>
            </w:r>
          </w:p>
        </w:tc>
      </w:tr>
      <w:tr w:rsidR="00AE32B2" w:rsidRPr="00387E10" w14:paraId="6629C852"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679"/>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510001" w14:textId="77777777" w:rsidR="00AE32B2" w:rsidRPr="006F1E2D" w:rsidRDefault="00AE32B2" w:rsidP="00AE32B2">
            <w:pPr>
              <w:ind w:left="-142"/>
              <w:jc w:val="center"/>
              <w:rPr>
                <w:sz w:val="20"/>
                <w:szCs w:val="20"/>
              </w:rPr>
            </w:pPr>
            <w:r w:rsidRPr="006F1E2D">
              <w:rPr>
                <w:sz w:val="20"/>
                <w:szCs w:val="20"/>
              </w:rPr>
              <w:t>8</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D7A327A" w14:textId="2C0E2543" w:rsidR="00AE32B2" w:rsidRPr="00AE32B2" w:rsidRDefault="00AE32B2" w:rsidP="00AE32B2">
            <w:pPr>
              <w:pStyle w:val="aff2"/>
              <w:suppressLineNumbers/>
              <w:ind w:left="0"/>
              <w:jc w:val="both"/>
            </w:pPr>
            <w:proofErr w:type="spellStart"/>
            <w:r w:rsidRPr="00AE32B2">
              <w:t>Lecture</w:t>
            </w:r>
            <w:proofErr w:type="spellEnd"/>
            <w:r w:rsidRPr="00AE32B2">
              <w:t xml:space="preserve"> 8. </w:t>
            </w:r>
            <w:proofErr w:type="spellStart"/>
            <w:r w:rsidRPr="00AE32B2">
              <w:t>People's</w:t>
            </w:r>
            <w:proofErr w:type="spellEnd"/>
            <w:r w:rsidRPr="00AE32B2">
              <w:t xml:space="preserve"> (</w:t>
            </w:r>
            <w:proofErr w:type="spellStart"/>
            <w:r w:rsidRPr="00AE32B2">
              <w:t>tribal</w:t>
            </w:r>
            <w:proofErr w:type="spellEnd"/>
            <w:r w:rsidRPr="00AE32B2">
              <w:t xml:space="preserve">) </w:t>
            </w:r>
            <w:proofErr w:type="spellStart"/>
            <w:r w:rsidRPr="00AE32B2">
              <w:t>systems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EF65F0"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2266628"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3738237A"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6F00A" w14:textId="77777777" w:rsidR="00AE32B2" w:rsidRPr="006F1E2D" w:rsidRDefault="00AE32B2" w:rsidP="00AE32B2">
            <w:pPr>
              <w:ind w:left="-142"/>
              <w:jc w:val="center"/>
              <w:rPr>
                <w:sz w:val="20"/>
                <w:szCs w:val="20"/>
                <w:lang w:val="kk-KZ"/>
              </w:rPr>
            </w:pPr>
            <w:r w:rsidRPr="006F1E2D">
              <w:rPr>
                <w:sz w:val="20"/>
                <w:szCs w:val="20"/>
                <w:lang w:val="kk-KZ"/>
              </w:rPr>
              <w:t>8</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3ABC5226" w14:textId="78CE783A" w:rsidR="00AE32B2" w:rsidRPr="00AE32B2" w:rsidRDefault="00AE32B2" w:rsidP="00AE32B2">
            <w:pPr>
              <w:jc w:val="both"/>
              <w:rPr>
                <w:b/>
                <w:sz w:val="20"/>
                <w:szCs w:val="20"/>
                <w:lang w:val="en-US"/>
              </w:rPr>
            </w:pPr>
            <w:r w:rsidRPr="00AE32B2">
              <w:rPr>
                <w:sz w:val="20"/>
                <w:szCs w:val="20"/>
              </w:rPr>
              <w:t>Seminar No. 8 Institutions and Values of Political Systems of Developed Democracies (reports with country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A8405D"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2BA1159"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6E5D2AA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B5D63C"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DE8C79C" w14:textId="7C854211" w:rsidR="00AE32B2" w:rsidRPr="00AE32B2" w:rsidRDefault="00AE32B2" w:rsidP="00AE32B2">
            <w:pPr>
              <w:pStyle w:val="aff2"/>
              <w:suppressLineNumbers/>
              <w:ind w:left="0"/>
              <w:jc w:val="both"/>
            </w:pPr>
            <w:proofErr w:type="spellStart"/>
            <w:r w:rsidRPr="00AE32B2">
              <w:t>Lecture</w:t>
            </w:r>
            <w:proofErr w:type="spellEnd"/>
            <w:r w:rsidRPr="00AE32B2">
              <w:t xml:space="preserve"> 9. </w:t>
            </w:r>
            <w:proofErr w:type="spellStart"/>
            <w:r w:rsidRPr="00AE32B2">
              <w:t>Bureaucratic</w:t>
            </w:r>
            <w:proofErr w:type="spellEnd"/>
            <w:r w:rsidRPr="00AE32B2">
              <w:t xml:space="preserve"> </w:t>
            </w:r>
            <w:proofErr w:type="spellStart"/>
            <w:r w:rsidRPr="00AE32B2">
              <w:t>authoritarian</w:t>
            </w:r>
            <w:proofErr w:type="spellEnd"/>
            <w:r w:rsidRPr="00AE32B2">
              <w:t xml:space="preserve"> </w:t>
            </w:r>
            <w:proofErr w:type="spellStart"/>
            <w:r w:rsidRPr="00AE32B2">
              <w:t>systems</w:t>
            </w:r>
            <w:proofErr w:type="spellEnd"/>
            <w:r w:rsidRPr="00AE32B2">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3EA9C6" w14:textId="77777777" w:rsidR="00AE32B2" w:rsidRPr="006F1E2D" w:rsidRDefault="00AE32B2" w:rsidP="00AE32B2">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05BF" w14:textId="77777777" w:rsidR="00AE32B2" w:rsidRPr="006F1E2D" w:rsidRDefault="00AE32B2" w:rsidP="00AE32B2">
            <w:pPr>
              <w:ind w:left="-142"/>
              <w:jc w:val="center"/>
              <w:rPr>
                <w:sz w:val="20"/>
                <w:szCs w:val="20"/>
                <w:lang w:val="kk-KZ"/>
              </w:rPr>
            </w:pPr>
            <w:r w:rsidRPr="006F1E2D">
              <w:rPr>
                <w:sz w:val="20"/>
                <w:szCs w:val="20"/>
                <w:lang w:val="kk-KZ"/>
              </w:rPr>
              <w:t>2</w:t>
            </w:r>
          </w:p>
        </w:tc>
      </w:tr>
      <w:tr w:rsidR="00AE32B2" w:rsidRPr="00387E10" w14:paraId="24E13E41"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73B3B31" w14:textId="77777777" w:rsidR="00AE32B2" w:rsidRPr="006F1E2D" w:rsidRDefault="00AE32B2" w:rsidP="00AE32B2">
            <w:pPr>
              <w:ind w:left="-142"/>
              <w:jc w:val="center"/>
              <w:rPr>
                <w:sz w:val="20"/>
                <w:szCs w:val="20"/>
              </w:rPr>
            </w:pPr>
            <w:r w:rsidRPr="006F1E2D">
              <w:rPr>
                <w:sz w:val="20"/>
                <w:szCs w:val="20"/>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94DF93D" w14:textId="23A4A066" w:rsidR="00AE32B2" w:rsidRPr="00AE32B2" w:rsidRDefault="00AE32B2" w:rsidP="00AE32B2">
            <w:pPr>
              <w:jc w:val="both"/>
              <w:rPr>
                <w:sz w:val="20"/>
                <w:szCs w:val="20"/>
                <w:lang w:val="en-US"/>
              </w:rPr>
            </w:pPr>
            <w:r w:rsidRPr="00AE32B2">
              <w:rPr>
                <w:sz w:val="20"/>
                <w:szCs w:val="20"/>
              </w:rPr>
              <w:t xml:space="preserve">Seminar No. 9 Institutions and values of political systems of developed democracies (reports with country analysis).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5F7998"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C88D4B"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1CEB7788"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1E0C71"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4BD03A2B" w14:textId="247D8D40" w:rsidR="00AE32B2" w:rsidRPr="00AE32B2" w:rsidRDefault="00AE32B2" w:rsidP="00AE32B2">
            <w:pPr>
              <w:rPr>
                <w:bCs/>
                <w:sz w:val="20"/>
                <w:szCs w:val="20"/>
                <w:lang w:val="en-US" w:eastAsia="ar-SA"/>
              </w:rPr>
            </w:pPr>
            <w:r>
              <w:rPr>
                <w:sz w:val="20"/>
                <w:szCs w:val="20"/>
              </w:rPr>
              <w:t>IWST-</w:t>
            </w:r>
            <w:r w:rsidRPr="00AE32B2">
              <w:rPr>
                <w:sz w:val="20"/>
                <w:szCs w:val="20"/>
              </w:rPr>
              <w:t xml:space="preserve"> 4 Consul</w:t>
            </w:r>
            <w:r>
              <w:rPr>
                <w:sz w:val="20"/>
                <w:szCs w:val="20"/>
              </w:rPr>
              <w:t>tation on the fulfillment of IWS</w:t>
            </w:r>
            <w:r w:rsidRPr="00AE32B2">
              <w:rPr>
                <w:sz w:val="20"/>
                <w:szCs w:val="20"/>
              </w:rPr>
              <w:t xml:space="preserve"> - 4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546BDA" w14:textId="77777777" w:rsidR="00AE32B2" w:rsidRPr="006F1E2D" w:rsidRDefault="00AE32B2" w:rsidP="00AE32B2">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BA30B5" w14:textId="77777777" w:rsidR="00AE32B2" w:rsidRPr="006F1E2D" w:rsidRDefault="00AE32B2" w:rsidP="00AE32B2">
            <w:pPr>
              <w:ind w:left="-142"/>
              <w:jc w:val="center"/>
              <w:rPr>
                <w:sz w:val="20"/>
                <w:szCs w:val="20"/>
                <w:lang w:val="kk-KZ"/>
              </w:rPr>
            </w:pPr>
          </w:p>
        </w:tc>
      </w:tr>
      <w:tr w:rsidR="00AE32B2" w:rsidRPr="00387E10" w14:paraId="7C74F351"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5565D7" w14:textId="77777777" w:rsidR="00AE32B2" w:rsidRPr="006F1E2D" w:rsidRDefault="00AE32B2" w:rsidP="00AE32B2">
            <w:pPr>
              <w:ind w:left="-142"/>
              <w:jc w:val="center"/>
              <w:rPr>
                <w:sz w:val="20"/>
                <w:szCs w:val="20"/>
                <w:lang w:val="kk-KZ"/>
              </w:rPr>
            </w:pPr>
            <w:r w:rsidRPr="006F1E2D">
              <w:rPr>
                <w:sz w:val="20"/>
                <w:szCs w:val="20"/>
                <w:lang w:val="kk-KZ"/>
              </w:rPr>
              <w:t>9</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7309CE2" w14:textId="4FCCB43F" w:rsidR="00AE32B2" w:rsidRPr="00AE32B2" w:rsidRDefault="00AE32B2" w:rsidP="00AE32B2">
            <w:pPr>
              <w:suppressLineNumbers/>
              <w:rPr>
                <w:b/>
                <w:bCs/>
                <w:sz w:val="20"/>
                <w:szCs w:val="20"/>
              </w:rPr>
            </w:pPr>
            <w:r>
              <w:rPr>
                <w:sz w:val="20"/>
                <w:szCs w:val="20"/>
              </w:rPr>
              <w:t>IWS</w:t>
            </w:r>
            <w:r w:rsidRPr="00AE32B2">
              <w:rPr>
                <w:sz w:val="20"/>
                <w:szCs w:val="20"/>
              </w:rPr>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FF5148" w14:textId="77777777" w:rsidR="00AE32B2" w:rsidRPr="006F1E2D" w:rsidRDefault="00AE32B2" w:rsidP="00AE32B2">
            <w:pPr>
              <w:ind w:left="-142"/>
              <w:jc w:val="center"/>
              <w:rPr>
                <w:sz w:val="20"/>
                <w:szCs w:val="20"/>
                <w:lang w:val="kk-KZ"/>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3DE266E" w14:textId="77777777" w:rsidR="00AE32B2" w:rsidRPr="006F1E2D" w:rsidRDefault="00AE32B2" w:rsidP="00AE32B2">
            <w:pPr>
              <w:ind w:left="-142"/>
              <w:jc w:val="center"/>
              <w:rPr>
                <w:sz w:val="20"/>
                <w:szCs w:val="20"/>
                <w:lang w:val="kk-KZ"/>
              </w:rPr>
            </w:pPr>
            <w:r w:rsidRPr="006F1E2D">
              <w:rPr>
                <w:sz w:val="20"/>
                <w:szCs w:val="20"/>
                <w:lang w:val="kk-KZ"/>
              </w:rPr>
              <w:t>15</w:t>
            </w:r>
          </w:p>
        </w:tc>
      </w:tr>
      <w:tr w:rsidR="00AE32B2" w:rsidRPr="00387E10" w14:paraId="0747DD8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DA774D2" w14:textId="77777777" w:rsidR="00AE32B2" w:rsidRPr="006F1E2D" w:rsidRDefault="00AE32B2" w:rsidP="00AE32B2">
            <w:pPr>
              <w:ind w:left="-142"/>
              <w:jc w:val="center"/>
              <w:rPr>
                <w:sz w:val="20"/>
                <w:szCs w:val="20"/>
                <w:lang w:val="kk-KZ"/>
              </w:rPr>
            </w:pPr>
            <w:r w:rsidRPr="006F1E2D">
              <w:rPr>
                <w:sz w:val="20"/>
                <w:szCs w:val="20"/>
                <w:lang w:val="kk-KZ"/>
              </w:rPr>
              <w:t>10</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C3962A6" w14:textId="6B89AD04" w:rsidR="00AE32B2" w:rsidRPr="00AE32B2" w:rsidRDefault="00AE32B2" w:rsidP="00AE32B2">
            <w:pPr>
              <w:pStyle w:val="aff2"/>
              <w:suppressLineNumbers/>
              <w:ind w:left="0"/>
              <w:jc w:val="both"/>
              <w:rPr>
                <w:lang w:val="en-US"/>
              </w:rPr>
            </w:pPr>
            <w:r w:rsidRPr="00AE32B2">
              <w:rPr>
                <w:lang w:val="en-US"/>
              </w:rPr>
              <w:t xml:space="preserve">Lecture 10. Military coups in Latin American countries. Decomposition of military regimes in Latin America.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8A434A" w14:textId="77777777" w:rsidR="00AE32B2" w:rsidRPr="006F1E2D" w:rsidRDefault="00AE32B2" w:rsidP="00AE32B2">
            <w:pPr>
              <w:ind w:left="-142"/>
              <w:jc w:val="center"/>
              <w:rPr>
                <w:sz w:val="20"/>
                <w:szCs w:val="20"/>
                <w:lang w:val="kk-KZ"/>
              </w:rPr>
            </w:pPr>
            <w:r w:rsidRPr="006F1E2D">
              <w:rPr>
                <w:sz w:val="20"/>
                <w:szCs w:val="20"/>
                <w:lang w:val="kk-KZ"/>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3441E37" w14:textId="77777777" w:rsidR="00AE32B2" w:rsidRPr="006F1E2D" w:rsidRDefault="00AE32B2" w:rsidP="00AE32B2">
            <w:pPr>
              <w:ind w:left="-142"/>
              <w:jc w:val="center"/>
              <w:rPr>
                <w:sz w:val="20"/>
                <w:szCs w:val="20"/>
                <w:lang w:val="kk-KZ"/>
              </w:rPr>
            </w:pPr>
            <w:r w:rsidRPr="006F1E2D">
              <w:rPr>
                <w:sz w:val="20"/>
                <w:szCs w:val="20"/>
                <w:lang w:val="kk-KZ"/>
              </w:rPr>
              <w:t>2</w:t>
            </w:r>
          </w:p>
        </w:tc>
      </w:tr>
      <w:tr w:rsidR="00AE32B2" w:rsidRPr="00387E10" w14:paraId="64D88F96"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B0A4AB3" w14:textId="77777777" w:rsidR="00AE32B2" w:rsidRPr="006F1E2D" w:rsidRDefault="00AE32B2" w:rsidP="00AE32B2">
            <w:pPr>
              <w:ind w:left="-142"/>
              <w:jc w:val="center"/>
              <w:rPr>
                <w:sz w:val="20"/>
                <w:szCs w:val="20"/>
              </w:rPr>
            </w:pPr>
            <w:r w:rsidRPr="006F1E2D">
              <w:rPr>
                <w:sz w:val="20"/>
                <w:szCs w:val="20"/>
              </w:rPr>
              <w:t>10</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377C3976" w14:textId="1A734AA5" w:rsidR="00AE32B2" w:rsidRPr="00AE32B2" w:rsidRDefault="00AE32B2" w:rsidP="00AE32B2">
            <w:pPr>
              <w:spacing w:line="232" w:lineRule="auto"/>
              <w:jc w:val="both"/>
              <w:rPr>
                <w:b/>
                <w:sz w:val="20"/>
                <w:szCs w:val="20"/>
                <w:lang w:val="en-US"/>
              </w:rPr>
            </w:pPr>
            <w:r w:rsidRPr="00AE32B2">
              <w:rPr>
                <w:sz w:val="20"/>
                <w:szCs w:val="20"/>
              </w:rPr>
              <w:t>Seminar No. 10 Authoritarian tradition in the countries of Asia, Africa and Latin America (students' reports with country studies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B52CD9"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8865786"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6494FC6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3095A83" w14:textId="77777777" w:rsidR="00AE32B2" w:rsidRPr="006F1E2D" w:rsidRDefault="00AE32B2" w:rsidP="00AE32B2">
            <w:pPr>
              <w:ind w:left="-142"/>
              <w:jc w:val="center"/>
              <w:rPr>
                <w:sz w:val="20"/>
                <w:szCs w:val="20"/>
              </w:rPr>
            </w:pPr>
            <w:r w:rsidRPr="006F1E2D">
              <w:rPr>
                <w:sz w:val="20"/>
                <w:szCs w:val="20"/>
              </w:rPr>
              <w:t>11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78E23871" w14:textId="217D05D8" w:rsidR="00AE32B2" w:rsidRPr="00AE32B2" w:rsidRDefault="00AE32B2" w:rsidP="00AE32B2">
            <w:pPr>
              <w:pStyle w:val="aff2"/>
              <w:suppressLineNumbers/>
              <w:ind w:left="0"/>
              <w:jc w:val="both"/>
            </w:pPr>
            <w:proofErr w:type="spellStart"/>
            <w:r w:rsidRPr="00AE32B2">
              <w:t>Lecture</w:t>
            </w:r>
            <w:proofErr w:type="spellEnd"/>
            <w:r w:rsidRPr="00AE32B2">
              <w:t xml:space="preserve"> 11. </w:t>
            </w:r>
            <w:proofErr w:type="spellStart"/>
            <w:r w:rsidRPr="00AE32B2">
              <w:t>Conciliation</w:t>
            </w:r>
            <w:proofErr w:type="spellEnd"/>
            <w:r w:rsidRPr="00AE32B2">
              <w:t xml:space="preserve"> </w:t>
            </w:r>
            <w:proofErr w:type="spellStart"/>
            <w:r w:rsidRPr="00AE32B2">
              <w:t>systems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9C33A0"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8753C3F"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6607EA31"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2A4BCA3" w14:textId="77777777" w:rsidR="00AE32B2" w:rsidRPr="006F1E2D" w:rsidRDefault="00AE32B2" w:rsidP="00AE32B2">
            <w:pPr>
              <w:ind w:left="-142"/>
              <w:jc w:val="center"/>
              <w:rPr>
                <w:sz w:val="20"/>
                <w:szCs w:val="20"/>
              </w:rPr>
            </w:pPr>
            <w:r w:rsidRPr="006F1E2D">
              <w:rPr>
                <w:sz w:val="20"/>
                <w:szCs w:val="20"/>
              </w:rPr>
              <w:t>11</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34840610" w14:textId="7DFE8EF0" w:rsidR="00AE32B2" w:rsidRPr="00AE32B2" w:rsidRDefault="00AE32B2" w:rsidP="00AE32B2">
            <w:pPr>
              <w:spacing w:line="232" w:lineRule="auto"/>
              <w:jc w:val="both"/>
              <w:rPr>
                <w:sz w:val="20"/>
                <w:szCs w:val="20"/>
                <w:lang w:val="en-US"/>
              </w:rPr>
            </w:pPr>
            <w:r w:rsidRPr="00AE32B2">
              <w:rPr>
                <w:sz w:val="20"/>
                <w:szCs w:val="20"/>
              </w:rPr>
              <w:t>Seminar No. 11 Authoritarian Tradition in Asia, Africa and Latin America (students' reports with country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E96808"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48DB0A"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5DD51A3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8B058A7"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0045EC5E" w14:textId="0B1B4B7E" w:rsidR="00AE32B2" w:rsidRPr="006F1E2D" w:rsidRDefault="00AE32B2" w:rsidP="00AE32B2">
            <w:pPr>
              <w:pStyle w:val="aff2"/>
              <w:suppressLineNumbers/>
              <w:ind w:left="37"/>
              <w:jc w:val="both"/>
            </w:pPr>
            <w:proofErr w:type="spellStart"/>
            <w:r w:rsidRPr="007D4688">
              <w:t>Lecture</w:t>
            </w:r>
            <w:proofErr w:type="spellEnd"/>
            <w:r w:rsidRPr="007D4688">
              <w:t xml:space="preserve"> 12. </w:t>
            </w:r>
            <w:proofErr w:type="spellStart"/>
            <w:r w:rsidRPr="007D4688">
              <w:t>Mobilization</w:t>
            </w:r>
            <w:proofErr w:type="spellEnd"/>
            <w:r w:rsidRPr="007D4688">
              <w:t xml:space="preserve"> </w:t>
            </w:r>
            <w:proofErr w:type="spellStart"/>
            <w:r w:rsidRPr="007D4688">
              <w:t>systems</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58982A1"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576521F8"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0B47647C"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35C7ED6" w14:textId="77777777" w:rsidR="00AE32B2" w:rsidRPr="006F1E2D" w:rsidRDefault="00AE32B2" w:rsidP="00AE32B2">
            <w:pPr>
              <w:ind w:left="-142"/>
              <w:jc w:val="center"/>
              <w:rPr>
                <w:sz w:val="20"/>
                <w:szCs w:val="20"/>
              </w:rPr>
            </w:pPr>
            <w:r w:rsidRPr="006F1E2D">
              <w:rPr>
                <w:sz w:val="20"/>
                <w:szCs w:val="20"/>
              </w:rPr>
              <w:lastRenderedPageBreak/>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28E6339" w14:textId="357CBC8F" w:rsidR="00AE32B2" w:rsidRPr="00AE32B2" w:rsidRDefault="00AE32B2" w:rsidP="00AE32B2">
            <w:pPr>
              <w:spacing w:line="232" w:lineRule="auto"/>
              <w:ind w:right="30"/>
              <w:jc w:val="both"/>
              <w:rPr>
                <w:b/>
                <w:i/>
                <w:sz w:val="20"/>
                <w:szCs w:val="20"/>
                <w:lang w:val="en-US"/>
              </w:rPr>
            </w:pPr>
            <w:r w:rsidRPr="00AE32B2">
              <w:rPr>
                <w:sz w:val="20"/>
                <w:szCs w:val="20"/>
              </w:rPr>
              <w:t>Seminar № 12 Peculiarities of post-totalitarian transit political systems. Reforming the Soviet political system in the post-Soviet space (reports with country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B8173C0"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4251C3"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1D0C4740"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CE696D4"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45352A8F" w14:textId="25871CB6" w:rsidR="00AE32B2" w:rsidRPr="00AE32B2" w:rsidRDefault="00AE32B2" w:rsidP="00AE32B2">
            <w:pPr>
              <w:pStyle w:val="afe"/>
              <w:snapToGrid w:val="0"/>
              <w:ind w:left="0" w:right="30"/>
              <w:jc w:val="both"/>
              <w:rPr>
                <w:b/>
                <w:sz w:val="20"/>
                <w:szCs w:val="20"/>
                <w:lang w:val="en-US"/>
              </w:rPr>
            </w:pPr>
            <w:r>
              <w:rPr>
                <w:sz w:val="20"/>
                <w:szCs w:val="20"/>
              </w:rPr>
              <w:t>IWST</w:t>
            </w:r>
            <w:r w:rsidRPr="00AE32B2">
              <w:rPr>
                <w:sz w:val="20"/>
                <w:szCs w:val="20"/>
              </w:rPr>
              <w:t xml:space="preserve"> </w:t>
            </w:r>
            <w:r>
              <w:rPr>
                <w:sz w:val="20"/>
                <w:szCs w:val="20"/>
              </w:rPr>
              <w:t xml:space="preserve">- </w:t>
            </w:r>
            <w:r w:rsidRPr="00AE32B2">
              <w:rPr>
                <w:sz w:val="20"/>
                <w:szCs w:val="20"/>
              </w:rPr>
              <w:t xml:space="preserve">5 Consultation on the fulfillment of </w:t>
            </w:r>
            <w:r>
              <w:rPr>
                <w:sz w:val="20"/>
                <w:szCs w:val="20"/>
              </w:rPr>
              <w:t>IWS</w:t>
            </w:r>
            <w:r w:rsidRPr="00AE32B2">
              <w:rPr>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AE7B8E"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7C6B4A0" w14:textId="77777777" w:rsidR="00AE32B2" w:rsidRPr="00AE32B2" w:rsidRDefault="00AE32B2" w:rsidP="00AE32B2">
            <w:pPr>
              <w:ind w:left="-142"/>
              <w:jc w:val="center"/>
              <w:rPr>
                <w:sz w:val="20"/>
                <w:szCs w:val="20"/>
                <w:lang w:val="en-US"/>
              </w:rPr>
            </w:pPr>
          </w:p>
        </w:tc>
      </w:tr>
      <w:tr w:rsidR="00AE32B2" w:rsidRPr="00387E10" w14:paraId="105224B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163617" w14:textId="77777777" w:rsidR="00AE32B2" w:rsidRPr="006F1E2D" w:rsidRDefault="00AE32B2" w:rsidP="00AE32B2">
            <w:pPr>
              <w:ind w:left="-142"/>
              <w:jc w:val="center"/>
              <w:rPr>
                <w:sz w:val="20"/>
                <w:szCs w:val="20"/>
              </w:rPr>
            </w:pPr>
            <w:r w:rsidRPr="006F1E2D">
              <w:rPr>
                <w:sz w:val="20"/>
                <w:szCs w:val="20"/>
              </w:rPr>
              <w:t>12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1E261A60" w14:textId="2D1AF2E3" w:rsidR="00AE32B2" w:rsidRPr="00AE32B2" w:rsidRDefault="00AE32B2" w:rsidP="00AE32B2">
            <w:pPr>
              <w:pStyle w:val="afe"/>
              <w:snapToGrid w:val="0"/>
              <w:ind w:left="0" w:right="30"/>
              <w:jc w:val="both"/>
              <w:rPr>
                <w:b/>
                <w:sz w:val="20"/>
                <w:szCs w:val="20"/>
              </w:rPr>
            </w:pPr>
            <w:r>
              <w:rPr>
                <w:sz w:val="20"/>
                <w:szCs w:val="20"/>
              </w:rPr>
              <w:t xml:space="preserve">IWS </w:t>
            </w:r>
            <w:r w:rsidRPr="00AE32B2">
              <w:rPr>
                <w:sz w:val="20"/>
                <w:szCs w:val="20"/>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CE9ED5" w14:textId="77777777" w:rsidR="00AE32B2" w:rsidRPr="006F1E2D" w:rsidRDefault="00AE32B2" w:rsidP="00AE32B2">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FB00F92" w14:textId="77777777" w:rsidR="00AE32B2" w:rsidRPr="006F1E2D" w:rsidRDefault="00AE32B2" w:rsidP="00AE32B2">
            <w:pPr>
              <w:ind w:left="-142"/>
              <w:jc w:val="center"/>
              <w:rPr>
                <w:sz w:val="20"/>
                <w:szCs w:val="20"/>
              </w:rPr>
            </w:pPr>
            <w:r w:rsidRPr="006F1E2D">
              <w:rPr>
                <w:sz w:val="20"/>
                <w:szCs w:val="20"/>
              </w:rPr>
              <w:t>14</w:t>
            </w:r>
          </w:p>
        </w:tc>
      </w:tr>
      <w:tr w:rsidR="00AE32B2" w:rsidRPr="00387E10" w14:paraId="2253C7B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A583230" w14:textId="77777777" w:rsidR="00AE32B2" w:rsidRPr="006F1E2D" w:rsidRDefault="00AE32B2" w:rsidP="00AE32B2">
            <w:pPr>
              <w:ind w:left="-142"/>
              <w:rPr>
                <w:sz w:val="20"/>
                <w:szCs w:val="20"/>
                <w:lang w:val="kk-KZ"/>
              </w:rPr>
            </w:pPr>
            <w:r w:rsidRPr="006F1E2D">
              <w:rPr>
                <w:sz w:val="20"/>
                <w:szCs w:val="20"/>
                <w:lang w:val="kk-KZ"/>
              </w:rPr>
              <w:t xml:space="preserve">   13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648A38DF" w14:textId="322D1716" w:rsidR="00AE32B2" w:rsidRPr="00AE32B2" w:rsidRDefault="00AE32B2" w:rsidP="00AE32B2">
            <w:pPr>
              <w:pStyle w:val="aff2"/>
              <w:suppressLineNumbers/>
              <w:ind w:left="0" w:right="30"/>
              <w:jc w:val="both"/>
              <w:rPr>
                <w:b/>
                <w:lang w:val="en-US"/>
              </w:rPr>
            </w:pPr>
            <w:r w:rsidRPr="00AE32B2">
              <w:rPr>
                <w:lang w:val="en-US"/>
              </w:rPr>
              <w:t>Lecture 13. Main tendencies of development of political systems of the world</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5B4B042" w14:textId="77777777" w:rsidR="00AE32B2" w:rsidRPr="006F1E2D" w:rsidRDefault="00AE32B2" w:rsidP="00AE32B2">
            <w:pPr>
              <w:ind w:left="-142"/>
              <w:jc w:val="center"/>
              <w:rPr>
                <w:sz w:val="20"/>
                <w:szCs w:val="20"/>
                <w:lang w:val="en-US"/>
              </w:rPr>
            </w:pPr>
            <w:r w:rsidRPr="006F1E2D">
              <w:rPr>
                <w:sz w:val="20"/>
                <w:szCs w:val="20"/>
                <w:lang w:val="en-US"/>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1FDAA760"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5B30D39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321C061" w14:textId="77777777" w:rsidR="00AE32B2" w:rsidRPr="006F1E2D" w:rsidRDefault="00AE32B2" w:rsidP="00AE32B2">
            <w:pPr>
              <w:ind w:left="-142"/>
              <w:jc w:val="center"/>
              <w:rPr>
                <w:sz w:val="20"/>
                <w:szCs w:val="20"/>
              </w:rPr>
            </w:pPr>
            <w:r w:rsidRPr="006F1E2D">
              <w:rPr>
                <w:sz w:val="20"/>
                <w:szCs w:val="20"/>
              </w:rPr>
              <w:t>13</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E62F399" w14:textId="2B88D878" w:rsidR="00AE32B2" w:rsidRPr="00AE32B2" w:rsidRDefault="00AE32B2" w:rsidP="00AE32B2">
            <w:pPr>
              <w:spacing w:line="232" w:lineRule="auto"/>
              <w:ind w:right="30"/>
              <w:jc w:val="both"/>
              <w:rPr>
                <w:i/>
                <w:sz w:val="20"/>
                <w:szCs w:val="20"/>
                <w:lang w:val="en-US"/>
              </w:rPr>
            </w:pPr>
            <w:r w:rsidRPr="00AE32B2">
              <w:rPr>
                <w:sz w:val="20"/>
                <w:szCs w:val="20"/>
              </w:rPr>
              <w:t>Seminar № 13 Features of post-totalitarian transit political systems. Reforming the Soviet political system in the post-Soviet space (reports with country studies analysis)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27F88B"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76BCAB" w14:textId="77777777" w:rsidR="00AE32B2" w:rsidRPr="006F1E2D" w:rsidRDefault="00AE32B2" w:rsidP="00AE32B2">
            <w:pPr>
              <w:ind w:left="-142"/>
              <w:jc w:val="center"/>
              <w:rPr>
                <w:sz w:val="20"/>
                <w:szCs w:val="20"/>
              </w:rPr>
            </w:pPr>
            <w:r w:rsidRPr="006F1E2D">
              <w:rPr>
                <w:sz w:val="20"/>
                <w:szCs w:val="20"/>
              </w:rPr>
              <w:t>5</w:t>
            </w:r>
          </w:p>
        </w:tc>
      </w:tr>
      <w:tr w:rsidR="00AE32B2" w:rsidRPr="00387E10" w14:paraId="1D6C4A17"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926"/>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326893"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7E2C0FE" w14:textId="6579BCC6" w:rsidR="00AE32B2" w:rsidRPr="00AE32B2" w:rsidRDefault="00AE32B2" w:rsidP="00AE32B2">
            <w:pPr>
              <w:pStyle w:val="aff2"/>
              <w:suppressLineNumbers/>
              <w:ind w:left="0" w:right="30"/>
              <w:jc w:val="both"/>
            </w:pPr>
            <w:r w:rsidRPr="00AE32B2">
              <w:rPr>
                <w:lang w:val="en-US"/>
              </w:rPr>
              <w:t xml:space="preserve">Lecture 14. Political system of Kazakhstan and practice of its transformation. </w:t>
            </w:r>
            <w:proofErr w:type="spellStart"/>
            <w:r w:rsidRPr="00AE32B2">
              <w:t>Mechanisms</w:t>
            </w:r>
            <w:proofErr w:type="spellEnd"/>
            <w:r w:rsidRPr="00AE32B2">
              <w:t xml:space="preserve"> </w:t>
            </w:r>
            <w:proofErr w:type="spellStart"/>
            <w:r w:rsidRPr="00AE32B2">
              <w:t>of</w:t>
            </w:r>
            <w:proofErr w:type="spellEnd"/>
            <w:r w:rsidRPr="00AE32B2">
              <w:t xml:space="preserve"> </w:t>
            </w:r>
            <w:proofErr w:type="spellStart"/>
            <w:r w:rsidRPr="00AE32B2">
              <w:t>adaptation</w:t>
            </w:r>
            <w:proofErr w:type="spellEnd"/>
            <w:r w:rsidRPr="00AE32B2">
              <w:t xml:space="preserve"> </w:t>
            </w:r>
            <w:proofErr w:type="spellStart"/>
            <w:r w:rsidRPr="00AE32B2">
              <w:t>of</w:t>
            </w:r>
            <w:proofErr w:type="spellEnd"/>
            <w:r w:rsidRPr="00AE32B2">
              <w:t xml:space="preserve"> </w:t>
            </w:r>
            <w:proofErr w:type="spellStart"/>
            <w:r w:rsidRPr="00AE32B2">
              <w:t>the</w:t>
            </w:r>
            <w:proofErr w:type="spellEnd"/>
            <w:r w:rsidRPr="00AE32B2">
              <w:t xml:space="preserve"> </w:t>
            </w:r>
            <w:proofErr w:type="spellStart"/>
            <w:r w:rsidRPr="00AE32B2">
              <w:t>political</w:t>
            </w:r>
            <w:proofErr w:type="spellEnd"/>
            <w:r w:rsidRPr="00AE32B2">
              <w:t xml:space="preserve"> </w:t>
            </w:r>
            <w:proofErr w:type="spellStart"/>
            <w:r w:rsidRPr="00AE32B2">
              <w:t>system</w:t>
            </w:r>
            <w:proofErr w:type="spellEnd"/>
            <w:r w:rsidRPr="00AE32B2">
              <w:t xml:space="preserve"> </w:t>
            </w:r>
            <w:proofErr w:type="spellStart"/>
            <w:r w:rsidRPr="00AE32B2">
              <w:t>of</w:t>
            </w:r>
            <w:proofErr w:type="spellEnd"/>
            <w:r w:rsidRPr="00AE32B2">
              <w:t xml:space="preserve"> Kazakhstan</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112B833"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363153E5"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159DFAA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1C49"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285FE044" w14:textId="1A453E09" w:rsidR="00AE32B2" w:rsidRPr="00AE32B2" w:rsidRDefault="00AE32B2" w:rsidP="00AE32B2">
            <w:pPr>
              <w:spacing w:line="232" w:lineRule="auto"/>
              <w:ind w:right="30"/>
              <w:jc w:val="both"/>
              <w:rPr>
                <w:sz w:val="20"/>
                <w:szCs w:val="20"/>
              </w:rPr>
            </w:pPr>
            <w:r w:rsidRPr="00AE32B2">
              <w:rPr>
                <w:sz w:val="20"/>
                <w:szCs w:val="20"/>
              </w:rPr>
              <w:t xml:space="preserve">Seminar 14 Political system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2B521F"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5FA1253"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4E4D0112"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8A5D1D3"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3C6F80D7" w14:textId="0472385D" w:rsidR="00AE32B2" w:rsidRPr="00AE32B2" w:rsidRDefault="00E34BB1" w:rsidP="00E34BB1">
            <w:pPr>
              <w:pStyle w:val="afe"/>
              <w:snapToGrid w:val="0"/>
              <w:ind w:left="0" w:right="30"/>
              <w:jc w:val="both"/>
              <w:rPr>
                <w:b/>
                <w:sz w:val="20"/>
                <w:szCs w:val="20"/>
                <w:lang w:val="en-US"/>
              </w:rPr>
            </w:pPr>
            <w:r>
              <w:rPr>
                <w:sz w:val="20"/>
                <w:szCs w:val="20"/>
              </w:rPr>
              <w:t>IWST</w:t>
            </w:r>
            <w:r w:rsidRPr="00AE32B2">
              <w:rPr>
                <w:sz w:val="20"/>
                <w:szCs w:val="20"/>
              </w:rPr>
              <w:t xml:space="preserve"> </w:t>
            </w:r>
            <w:r w:rsidR="00AE32B2" w:rsidRPr="00AE32B2">
              <w:rPr>
                <w:sz w:val="20"/>
                <w:szCs w:val="20"/>
              </w:rPr>
              <w:t xml:space="preserve">-6 Consultation on fulfillment of </w:t>
            </w:r>
            <w:r>
              <w:rPr>
                <w:sz w:val="20"/>
                <w:szCs w:val="20"/>
              </w:rPr>
              <w:t>IWS</w:t>
            </w:r>
            <w:r w:rsidRPr="00AE32B2">
              <w:rPr>
                <w:sz w:val="20"/>
                <w:szCs w:val="20"/>
              </w:rPr>
              <w:t xml:space="preserve"> </w:t>
            </w:r>
            <w:r w:rsidR="00AE32B2" w:rsidRPr="00AE32B2">
              <w:rPr>
                <w:sz w:val="20"/>
                <w:szCs w:val="2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CAE953E"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0A03CE5" w14:textId="77777777" w:rsidR="00AE32B2" w:rsidRPr="00AE32B2" w:rsidRDefault="00AE32B2" w:rsidP="00AE32B2">
            <w:pPr>
              <w:ind w:left="-142"/>
              <w:jc w:val="center"/>
              <w:rPr>
                <w:sz w:val="20"/>
                <w:szCs w:val="20"/>
                <w:lang w:val="en-US"/>
              </w:rPr>
            </w:pPr>
          </w:p>
        </w:tc>
      </w:tr>
      <w:tr w:rsidR="00AE32B2" w:rsidRPr="00387E10" w14:paraId="3B9E643E"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B2EEE52" w14:textId="77777777" w:rsidR="00AE32B2" w:rsidRPr="006F1E2D" w:rsidRDefault="00AE32B2" w:rsidP="00AE32B2">
            <w:pPr>
              <w:ind w:left="-142"/>
              <w:jc w:val="center"/>
              <w:rPr>
                <w:sz w:val="20"/>
                <w:szCs w:val="20"/>
              </w:rPr>
            </w:pPr>
            <w:r w:rsidRPr="006F1E2D">
              <w:rPr>
                <w:sz w:val="20"/>
                <w:szCs w:val="20"/>
              </w:rPr>
              <w:t>14</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5279B760" w14:textId="559BCB68" w:rsidR="00AE32B2" w:rsidRPr="00AE32B2" w:rsidRDefault="00E34BB1" w:rsidP="00AE32B2">
            <w:pPr>
              <w:suppressLineNumbers/>
              <w:ind w:right="30"/>
              <w:jc w:val="both"/>
              <w:rPr>
                <w:b/>
                <w:sz w:val="20"/>
                <w:szCs w:val="20"/>
              </w:rPr>
            </w:pPr>
            <w:r>
              <w:rPr>
                <w:sz w:val="20"/>
                <w:szCs w:val="20"/>
              </w:rPr>
              <w:t>IWS</w:t>
            </w:r>
            <w:r w:rsidRPr="00AE32B2">
              <w:rPr>
                <w:sz w:val="20"/>
                <w:szCs w:val="20"/>
              </w:rPr>
              <w:t xml:space="preserve"> </w:t>
            </w:r>
            <w:r w:rsidR="00AE32B2" w:rsidRPr="00AE32B2">
              <w:rPr>
                <w:sz w:val="20"/>
                <w:szCs w:val="20"/>
              </w:rPr>
              <w:t xml:space="preserve">-6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7CB3D2" w14:textId="77777777" w:rsidR="00AE32B2" w:rsidRPr="006F1E2D" w:rsidRDefault="00AE32B2" w:rsidP="00AE32B2">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0B3FE1" w14:textId="77777777" w:rsidR="00AE32B2" w:rsidRPr="006F1E2D" w:rsidRDefault="00AE32B2" w:rsidP="00AE32B2">
            <w:pPr>
              <w:ind w:left="-142"/>
              <w:jc w:val="center"/>
              <w:rPr>
                <w:sz w:val="20"/>
                <w:szCs w:val="20"/>
              </w:rPr>
            </w:pPr>
            <w:r w:rsidRPr="006F1E2D">
              <w:rPr>
                <w:sz w:val="20"/>
                <w:szCs w:val="20"/>
              </w:rPr>
              <w:t>15</w:t>
            </w:r>
          </w:p>
        </w:tc>
      </w:tr>
      <w:tr w:rsidR="00AE32B2" w:rsidRPr="00387E10" w14:paraId="162D986C"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trHeight w:val="581"/>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6787FA1" w14:textId="77777777" w:rsidR="00AE32B2" w:rsidRPr="006F1E2D" w:rsidRDefault="00AE32B2" w:rsidP="00AE32B2">
            <w:pPr>
              <w:ind w:left="-142"/>
              <w:jc w:val="center"/>
              <w:rPr>
                <w:sz w:val="20"/>
                <w:szCs w:val="20"/>
              </w:rPr>
            </w:pPr>
            <w:r w:rsidRPr="006F1E2D">
              <w:rPr>
                <w:sz w:val="20"/>
                <w:szCs w:val="20"/>
              </w:rPr>
              <w:t>15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7C52CEA" w14:textId="1A5499E1" w:rsidR="00AE32B2" w:rsidRPr="00AE32B2" w:rsidRDefault="00AE32B2" w:rsidP="00AE32B2">
            <w:pPr>
              <w:suppressLineNumbers/>
              <w:ind w:right="30"/>
              <w:jc w:val="both"/>
              <w:rPr>
                <w:sz w:val="20"/>
                <w:szCs w:val="20"/>
                <w:lang w:val="en-US"/>
              </w:rPr>
            </w:pPr>
            <w:r w:rsidRPr="00AE32B2">
              <w:rPr>
                <w:sz w:val="20"/>
                <w:szCs w:val="20"/>
              </w:rPr>
              <w:t xml:space="preserve">Lecture 15.    Problems of national consolidation of political system and society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58D64B" w14:textId="77777777" w:rsidR="00AE32B2" w:rsidRPr="006F1E2D" w:rsidRDefault="00AE32B2" w:rsidP="00AE32B2">
            <w:pPr>
              <w:ind w:left="-142"/>
              <w:jc w:val="center"/>
              <w:rPr>
                <w:sz w:val="20"/>
                <w:szCs w:val="20"/>
              </w:rPr>
            </w:pPr>
            <w:r w:rsidRPr="006F1E2D">
              <w:rPr>
                <w:sz w:val="20"/>
                <w:szCs w:val="20"/>
              </w:rPr>
              <w:t>1</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2521A116" w14:textId="77777777" w:rsidR="00AE32B2" w:rsidRPr="006F1E2D" w:rsidRDefault="00AE32B2" w:rsidP="00AE32B2">
            <w:pPr>
              <w:ind w:left="-142"/>
              <w:jc w:val="center"/>
              <w:rPr>
                <w:sz w:val="20"/>
                <w:szCs w:val="20"/>
              </w:rPr>
            </w:pPr>
            <w:r w:rsidRPr="006F1E2D">
              <w:rPr>
                <w:sz w:val="20"/>
                <w:szCs w:val="20"/>
              </w:rPr>
              <w:t>2</w:t>
            </w:r>
          </w:p>
        </w:tc>
      </w:tr>
      <w:tr w:rsidR="00AE32B2" w:rsidRPr="00387E10" w14:paraId="40E8360F"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E3D2007" w14:textId="77777777" w:rsidR="00AE32B2" w:rsidRPr="006F1E2D" w:rsidRDefault="00AE32B2" w:rsidP="00AE32B2">
            <w:pPr>
              <w:ind w:left="-142"/>
              <w:jc w:val="center"/>
              <w:rPr>
                <w:sz w:val="20"/>
                <w:szCs w:val="20"/>
              </w:rPr>
            </w:pPr>
            <w:r w:rsidRPr="006F1E2D">
              <w:rPr>
                <w:sz w:val="20"/>
                <w:szCs w:val="20"/>
              </w:rPr>
              <w:t>15</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11D84216" w14:textId="271E10B0" w:rsidR="00AE32B2" w:rsidRPr="00AE32B2" w:rsidRDefault="00AE32B2" w:rsidP="00AE32B2">
            <w:pPr>
              <w:spacing w:line="232" w:lineRule="auto"/>
              <w:ind w:right="30"/>
              <w:jc w:val="both"/>
              <w:rPr>
                <w:sz w:val="20"/>
                <w:szCs w:val="20"/>
                <w:lang w:val="en-US"/>
              </w:rPr>
            </w:pPr>
            <w:r w:rsidRPr="00AE32B2">
              <w:rPr>
                <w:sz w:val="20"/>
                <w:szCs w:val="20"/>
              </w:rPr>
              <w:t xml:space="preserve">Seminar № 15 Modernization of communication mechanisms of political system of Kazakhstan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06C0F6C" w14:textId="77777777" w:rsidR="00AE32B2" w:rsidRPr="006F1E2D" w:rsidRDefault="00AE32B2" w:rsidP="00AE32B2">
            <w:pPr>
              <w:ind w:left="-142"/>
              <w:jc w:val="center"/>
              <w:rPr>
                <w:sz w:val="20"/>
                <w:szCs w:val="20"/>
              </w:rPr>
            </w:pPr>
            <w:r w:rsidRPr="006F1E2D">
              <w:rPr>
                <w:sz w:val="20"/>
                <w:szCs w:val="20"/>
              </w:rPr>
              <w:t>2</w:t>
            </w: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987C60" w14:textId="77777777" w:rsidR="00AE32B2" w:rsidRPr="006F1E2D" w:rsidRDefault="00AE32B2" w:rsidP="00AE32B2">
            <w:pPr>
              <w:ind w:left="-142"/>
              <w:jc w:val="center"/>
              <w:rPr>
                <w:sz w:val="20"/>
                <w:szCs w:val="20"/>
              </w:rPr>
            </w:pPr>
            <w:r w:rsidRPr="006F1E2D">
              <w:rPr>
                <w:sz w:val="20"/>
                <w:szCs w:val="20"/>
              </w:rPr>
              <w:t>5</w:t>
            </w:r>
          </w:p>
        </w:tc>
      </w:tr>
      <w:tr w:rsidR="00AE32B2" w:rsidRPr="00AE32B2" w14:paraId="01B896B9"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76EA65B" w14:textId="77777777" w:rsidR="00AE32B2" w:rsidRPr="006F1E2D" w:rsidRDefault="00AE32B2" w:rsidP="00AE32B2">
            <w:pPr>
              <w:ind w:left="-142"/>
              <w:jc w:val="center"/>
              <w:rPr>
                <w:sz w:val="20"/>
                <w:szCs w:val="20"/>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14:paraId="5AF0C0C8" w14:textId="226AB30E" w:rsidR="00AE32B2" w:rsidRPr="00AE32B2" w:rsidRDefault="00AE32B2" w:rsidP="00AE32B2">
            <w:pPr>
              <w:spacing w:line="232" w:lineRule="auto"/>
              <w:ind w:right="30"/>
              <w:jc w:val="both"/>
              <w:rPr>
                <w:b/>
                <w:sz w:val="20"/>
                <w:szCs w:val="20"/>
                <w:lang w:val="en-US" w:eastAsia="ko-KR"/>
              </w:rPr>
            </w:pPr>
            <w:r w:rsidRPr="00AE32B2">
              <w:rPr>
                <w:sz w:val="20"/>
                <w:szCs w:val="20"/>
              </w:rPr>
              <w:t>SRSP 7 Consultation on preparation for exam questions.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209CAF" w14:textId="77777777" w:rsidR="00AE32B2" w:rsidRPr="00AE32B2" w:rsidRDefault="00AE32B2" w:rsidP="00AE32B2">
            <w:pPr>
              <w:ind w:left="-142"/>
              <w:jc w:val="center"/>
              <w:rPr>
                <w:sz w:val="20"/>
                <w:szCs w:val="20"/>
                <w:lang w:val="en-US"/>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tcPr>
          <w:p w14:paraId="3B27D239" w14:textId="77777777" w:rsidR="00AE32B2" w:rsidRPr="00AE32B2" w:rsidRDefault="00AE32B2" w:rsidP="00AE32B2">
            <w:pPr>
              <w:ind w:left="-142"/>
              <w:jc w:val="center"/>
              <w:rPr>
                <w:sz w:val="20"/>
                <w:szCs w:val="20"/>
                <w:lang w:val="en-US"/>
              </w:rPr>
            </w:pPr>
          </w:p>
        </w:tc>
      </w:tr>
      <w:tr w:rsidR="00E4226F" w:rsidRPr="00387E10" w14:paraId="14163CCD" w14:textId="77777777" w:rsidTr="00AE32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743" w:type="dxa"/>
          <w:wAfter w:w="8" w:type="dxa"/>
          <w:jc w:val="center"/>
        </w:trPr>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17AEBA9" w14:textId="1A8EABBA" w:rsidR="00E4226F" w:rsidRPr="006F1E2D" w:rsidRDefault="00E34BB1" w:rsidP="00E4226F">
            <w:pPr>
              <w:ind w:left="-142"/>
              <w:jc w:val="center"/>
              <w:rPr>
                <w:sz w:val="20"/>
                <w:szCs w:val="20"/>
              </w:rPr>
            </w:pPr>
            <w:r>
              <w:rPr>
                <w:b/>
                <w:sz w:val="20"/>
                <w:szCs w:val="20"/>
              </w:rPr>
              <w:t>MT</w:t>
            </w:r>
            <w:r w:rsidR="00E4226F" w:rsidRPr="006F1E2D">
              <w:rPr>
                <w:b/>
                <w:sz w:val="20"/>
                <w:szCs w:val="20"/>
              </w:rPr>
              <w:t xml:space="preserve"> 2</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03AF6B92" w14:textId="77777777" w:rsidR="00E4226F" w:rsidRPr="006F1E2D" w:rsidRDefault="00E4226F" w:rsidP="00E4226F">
            <w:pPr>
              <w:pStyle w:val="afe"/>
              <w:snapToGrid w:val="0"/>
              <w:ind w:left="-142"/>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BE7ADB" w14:textId="77777777" w:rsidR="00E4226F" w:rsidRPr="006F1E2D" w:rsidRDefault="00E4226F" w:rsidP="00E4226F">
            <w:pPr>
              <w:ind w:left="-142"/>
              <w:jc w:val="center"/>
              <w:rPr>
                <w:sz w:val="20"/>
                <w:szCs w:val="20"/>
              </w:rPr>
            </w:pPr>
          </w:p>
        </w:tc>
        <w:tc>
          <w:tcPr>
            <w:tcW w:w="7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7C13F3" w14:textId="77777777" w:rsidR="00E4226F" w:rsidRPr="006F1E2D" w:rsidRDefault="00E4226F" w:rsidP="00E4226F">
            <w:pPr>
              <w:ind w:left="-142"/>
              <w:jc w:val="center"/>
              <w:rPr>
                <w:b/>
                <w:sz w:val="20"/>
                <w:szCs w:val="20"/>
              </w:rPr>
            </w:pPr>
            <w:r w:rsidRPr="006F1E2D">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63F7C498" w14:textId="77777777" w:rsidR="00DB4D9C" w:rsidRPr="003F2DC5" w:rsidRDefault="00DB4D9C" w:rsidP="002A021D">
      <w:pPr>
        <w:spacing w:after="120"/>
        <w:rPr>
          <w:b/>
          <w:sz w:val="20"/>
          <w:szCs w:val="20"/>
        </w:rPr>
      </w:pP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288DED2E" w14:textId="1E83DB13"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118B281A" w14:textId="77777777" w:rsidR="000A6617" w:rsidRPr="00F76949" w:rsidRDefault="000A6617" w:rsidP="000A2897">
      <w:pPr>
        <w:pStyle w:val="paragraph"/>
        <w:spacing w:before="0" w:beforeAutospacing="0" w:after="0" w:afterAutospacing="0"/>
        <w:textAlignment w:val="baseline"/>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8899" w14:textId="77777777" w:rsidR="00B92033" w:rsidRDefault="00B92033" w:rsidP="004C6A23">
      <w:r>
        <w:separator/>
      </w:r>
    </w:p>
  </w:endnote>
  <w:endnote w:type="continuationSeparator" w:id="0">
    <w:p w14:paraId="3BD166D8" w14:textId="77777777" w:rsidR="00B92033" w:rsidRDefault="00B92033" w:rsidP="004C6A23">
      <w:r>
        <w:continuationSeparator/>
      </w:r>
    </w:p>
  </w:endnote>
  <w:endnote w:type="continuationNotice" w:id="1">
    <w:p w14:paraId="5B592D30" w14:textId="77777777" w:rsidR="00B92033" w:rsidRDefault="00B92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1E00" w14:textId="77777777" w:rsidR="00B92033" w:rsidRDefault="00B92033" w:rsidP="004C6A23">
      <w:r>
        <w:separator/>
      </w:r>
    </w:p>
  </w:footnote>
  <w:footnote w:type="continuationSeparator" w:id="0">
    <w:p w14:paraId="2DE5C6CA" w14:textId="77777777" w:rsidR="00B92033" w:rsidRDefault="00B92033" w:rsidP="004C6A23">
      <w:r>
        <w:continuationSeparator/>
      </w:r>
    </w:p>
  </w:footnote>
  <w:footnote w:type="continuationNotice" w:id="1">
    <w:p w14:paraId="4585FCAD" w14:textId="77777777" w:rsidR="00B92033" w:rsidRDefault="00B920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501EA"/>
    <w:multiLevelType w:val="hybridMultilevel"/>
    <w:tmpl w:val="F88E0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40889"/>
    <w:multiLevelType w:val="hybridMultilevel"/>
    <w:tmpl w:val="0EC85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26B48"/>
    <w:multiLevelType w:val="hybridMultilevel"/>
    <w:tmpl w:val="DB0CEDDC"/>
    <w:lvl w:ilvl="0" w:tplc="04190001">
      <w:start w:val="1"/>
      <w:numFmt w:val="bullet"/>
      <w:lvlText w:val=""/>
      <w:lvlJc w:val="left"/>
      <w:pPr>
        <w:ind w:left="1258" w:hanging="360"/>
      </w:pPr>
      <w:rPr>
        <w:rFonts w:ascii="Symbol" w:hAnsi="Symbol"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1616992">
    <w:abstractNumId w:val="12"/>
  </w:num>
  <w:num w:numId="2" w16cid:durableId="277689754">
    <w:abstractNumId w:val="6"/>
  </w:num>
  <w:num w:numId="3" w16cid:durableId="1461997557">
    <w:abstractNumId w:val="5"/>
  </w:num>
  <w:num w:numId="4" w16cid:durableId="1318269668">
    <w:abstractNumId w:val="1"/>
  </w:num>
  <w:num w:numId="5" w16cid:durableId="1961305457">
    <w:abstractNumId w:val="2"/>
  </w:num>
  <w:num w:numId="6" w16cid:durableId="1352224131">
    <w:abstractNumId w:val="3"/>
  </w:num>
  <w:num w:numId="7" w16cid:durableId="2060736876">
    <w:abstractNumId w:val="7"/>
  </w:num>
  <w:num w:numId="8" w16cid:durableId="1147823466">
    <w:abstractNumId w:val="0"/>
  </w:num>
  <w:num w:numId="9" w16cid:durableId="1926760578">
    <w:abstractNumId w:val="9"/>
  </w:num>
  <w:num w:numId="10" w16cid:durableId="1077480570">
    <w:abstractNumId w:val="11"/>
  </w:num>
  <w:num w:numId="11" w16cid:durableId="1988050955">
    <w:abstractNumId w:val="4"/>
  </w:num>
  <w:num w:numId="12" w16cid:durableId="104036671">
    <w:abstractNumId w:val="10"/>
  </w:num>
  <w:num w:numId="13" w16cid:durableId="1039476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853"/>
    <w:rsid w:val="00076BBA"/>
    <w:rsid w:val="00077BE5"/>
    <w:rsid w:val="00080984"/>
    <w:rsid w:val="00080FF0"/>
    <w:rsid w:val="000936D2"/>
    <w:rsid w:val="000955E8"/>
    <w:rsid w:val="000A2897"/>
    <w:rsid w:val="000A30E3"/>
    <w:rsid w:val="000A447E"/>
    <w:rsid w:val="000A64C4"/>
    <w:rsid w:val="000A6617"/>
    <w:rsid w:val="000B228A"/>
    <w:rsid w:val="000B254C"/>
    <w:rsid w:val="000B768C"/>
    <w:rsid w:val="000C29CE"/>
    <w:rsid w:val="000C2E1B"/>
    <w:rsid w:val="000C68BD"/>
    <w:rsid w:val="000D49CC"/>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1AC6"/>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2B83"/>
    <w:rsid w:val="001D34DC"/>
    <w:rsid w:val="001D4997"/>
    <w:rsid w:val="001E1E8B"/>
    <w:rsid w:val="001E724B"/>
    <w:rsid w:val="001F0AF5"/>
    <w:rsid w:val="001F3EDD"/>
    <w:rsid w:val="001F5F52"/>
    <w:rsid w:val="00200490"/>
    <w:rsid w:val="002012A7"/>
    <w:rsid w:val="00203226"/>
    <w:rsid w:val="00206E46"/>
    <w:rsid w:val="00207EC4"/>
    <w:rsid w:val="00216100"/>
    <w:rsid w:val="0022258E"/>
    <w:rsid w:val="0022591E"/>
    <w:rsid w:val="00227CD1"/>
    <w:rsid w:val="00227FC8"/>
    <w:rsid w:val="00231489"/>
    <w:rsid w:val="0024233C"/>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400C"/>
    <w:rsid w:val="00330851"/>
    <w:rsid w:val="00334A17"/>
    <w:rsid w:val="00337B25"/>
    <w:rsid w:val="0034309A"/>
    <w:rsid w:val="00361A10"/>
    <w:rsid w:val="00365EF8"/>
    <w:rsid w:val="003663FD"/>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B7C11"/>
    <w:rsid w:val="003C08C9"/>
    <w:rsid w:val="003C1155"/>
    <w:rsid w:val="003C29AA"/>
    <w:rsid w:val="003C747F"/>
    <w:rsid w:val="003D0455"/>
    <w:rsid w:val="003D4B0A"/>
    <w:rsid w:val="003D69B3"/>
    <w:rsid w:val="003E6760"/>
    <w:rsid w:val="003E6D49"/>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1E24"/>
    <w:rsid w:val="0042498E"/>
    <w:rsid w:val="004260D0"/>
    <w:rsid w:val="00430D42"/>
    <w:rsid w:val="004314BD"/>
    <w:rsid w:val="00432C35"/>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1E2D"/>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31DD"/>
    <w:rsid w:val="007A68F5"/>
    <w:rsid w:val="007B6A6C"/>
    <w:rsid w:val="007B7293"/>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3777C"/>
    <w:rsid w:val="00844D39"/>
    <w:rsid w:val="00845971"/>
    <w:rsid w:val="0084687B"/>
    <w:rsid w:val="00852424"/>
    <w:rsid w:val="00852FCB"/>
    <w:rsid w:val="00854136"/>
    <w:rsid w:val="008642A4"/>
    <w:rsid w:val="008677A1"/>
    <w:rsid w:val="00872B08"/>
    <w:rsid w:val="00872B1A"/>
    <w:rsid w:val="00875267"/>
    <w:rsid w:val="00876EB4"/>
    <w:rsid w:val="0088018E"/>
    <w:rsid w:val="00880C08"/>
    <w:rsid w:val="00881315"/>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070A"/>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422E6"/>
    <w:rsid w:val="009504CF"/>
    <w:rsid w:val="0095117F"/>
    <w:rsid w:val="00953962"/>
    <w:rsid w:val="00954001"/>
    <w:rsid w:val="009556BB"/>
    <w:rsid w:val="0095638B"/>
    <w:rsid w:val="009563F1"/>
    <w:rsid w:val="0095677B"/>
    <w:rsid w:val="00961134"/>
    <w:rsid w:val="00964A43"/>
    <w:rsid w:val="0097441F"/>
    <w:rsid w:val="009746F5"/>
    <w:rsid w:val="00974B6A"/>
    <w:rsid w:val="00977EC4"/>
    <w:rsid w:val="00983472"/>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0466"/>
    <w:rsid w:val="00AD4CDF"/>
    <w:rsid w:val="00AD6B19"/>
    <w:rsid w:val="00AE00DA"/>
    <w:rsid w:val="00AE32B2"/>
    <w:rsid w:val="00AF327F"/>
    <w:rsid w:val="00B04479"/>
    <w:rsid w:val="00B05314"/>
    <w:rsid w:val="00B057C0"/>
    <w:rsid w:val="00B143AA"/>
    <w:rsid w:val="00B16817"/>
    <w:rsid w:val="00B17F3A"/>
    <w:rsid w:val="00B20215"/>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033"/>
    <w:rsid w:val="00BA4BDA"/>
    <w:rsid w:val="00BB1114"/>
    <w:rsid w:val="00BB32DC"/>
    <w:rsid w:val="00BB6584"/>
    <w:rsid w:val="00BC0367"/>
    <w:rsid w:val="00BC4476"/>
    <w:rsid w:val="00BD09CB"/>
    <w:rsid w:val="00BD6DA7"/>
    <w:rsid w:val="00BE20D8"/>
    <w:rsid w:val="00BE22D3"/>
    <w:rsid w:val="00BE3F4E"/>
    <w:rsid w:val="00BE728F"/>
    <w:rsid w:val="00BE7ECE"/>
    <w:rsid w:val="00BF096C"/>
    <w:rsid w:val="00BF4583"/>
    <w:rsid w:val="00C002F1"/>
    <w:rsid w:val="00C037E1"/>
    <w:rsid w:val="00C03EF1"/>
    <w:rsid w:val="00C055D3"/>
    <w:rsid w:val="00C06CAA"/>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38F2"/>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4E4C"/>
    <w:rsid w:val="00D57BB2"/>
    <w:rsid w:val="00D6269D"/>
    <w:rsid w:val="00D62CCA"/>
    <w:rsid w:val="00D718B4"/>
    <w:rsid w:val="00D73188"/>
    <w:rsid w:val="00D82A1B"/>
    <w:rsid w:val="00D82B17"/>
    <w:rsid w:val="00D85871"/>
    <w:rsid w:val="00D86236"/>
    <w:rsid w:val="00D90B92"/>
    <w:rsid w:val="00DA13F4"/>
    <w:rsid w:val="00DA2F7B"/>
    <w:rsid w:val="00DA39A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34BB1"/>
    <w:rsid w:val="00E4226F"/>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2B59"/>
    <w:rsid w:val="00F13CFE"/>
    <w:rsid w:val="00F15560"/>
    <w:rsid w:val="00F20A5E"/>
    <w:rsid w:val="00F272EF"/>
    <w:rsid w:val="00F30DE3"/>
    <w:rsid w:val="00F33386"/>
    <w:rsid w:val="00F3477E"/>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4153"/>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Абзац списка1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HTML">
    <w:name w:val="HTML Preformatted"/>
    <w:basedOn w:val="a"/>
    <w:link w:val="HTML0"/>
    <w:uiPriority w:val="99"/>
    <w:unhideWhenUsed/>
    <w:rsid w:val="00D54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54E4C"/>
    <w:rPr>
      <w:rFonts w:ascii="Courier New" w:hAnsi="Courier New" w:cs="Courier New"/>
      <w:sz w:val="20"/>
      <w:szCs w:val="20"/>
      <w:lang w:val="ru-RU" w:eastAsia="ru-RU"/>
    </w:rPr>
  </w:style>
  <w:style w:type="character" w:customStyle="1" w:styleId="fontstyle01">
    <w:name w:val="fontstyle01"/>
    <w:basedOn w:val="a0"/>
    <w:rsid w:val="00FB4153"/>
    <w:rPr>
      <w:rFonts w:ascii="Times New Roman" w:hAnsi="Times New Roman" w:cs="Times New Roman" w:hint="default"/>
      <w:b w:val="0"/>
      <w:bCs w:val="0"/>
      <w:i w:val="0"/>
      <w:iCs w:val="0"/>
      <w:color w:val="000000"/>
      <w:sz w:val="22"/>
      <w:szCs w:val="22"/>
    </w:rPr>
  </w:style>
  <w:style w:type="character" w:customStyle="1" w:styleId="fontstyle21">
    <w:name w:val="fontstyle21"/>
    <w:basedOn w:val="a0"/>
    <w:rsid w:val="00FB4153"/>
    <w:rPr>
      <w:rFonts w:ascii="Times New Roman" w:hAnsi="Times New Roman" w:cs="Times New Roman" w:hint="default"/>
      <w:b/>
      <w:bCs/>
      <w:i w:val="0"/>
      <w:iCs w:val="0"/>
      <w:color w:val="000000"/>
      <w:sz w:val="22"/>
      <w:szCs w:val="22"/>
    </w:rPr>
  </w:style>
  <w:style w:type="character" w:styleId="aff1">
    <w:name w:val="Emphasis"/>
    <w:basedOn w:val="a0"/>
    <w:uiPriority w:val="20"/>
    <w:qFormat/>
    <w:rsid w:val="00076853"/>
    <w:rPr>
      <w:i/>
      <w:iCs/>
    </w:rPr>
  </w:style>
  <w:style w:type="paragraph" w:styleId="aff2">
    <w:name w:val="Body Text Indent"/>
    <w:basedOn w:val="a"/>
    <w:link w:val="aff3"/>
    <w:rsid w:val="00E4226F"/>
    <w:pPr>
      <w:spacing w:after="120"/>
      <w:ind w:left="283"/>
    </w:pPr>
    <w:rPr>
      <w:sz w:val="20"/>
      <w:szCs w:val="20"/>
      <w:lang w:val="ru-RU" w:eastAsia="ru-RU"/>
    </w:rPr>
  </w:style>
  <w:style w:type="character" w:customStyle="1" w:styleId="aff3">
    <w:name w:val="Основной текст с отступом Знак"/>
    <w:basedOn w:val="a0"/>
    <w:link w:val="aff2"/>
    <w:rsid w:val="00E4226F"/>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145928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mbridge.org/core/search?filters%5BauthorTerms%5D=Susan%20Rose-Ackerman&amp;eventCode=SE-AU" TargetMode="External"/><Relationship Id="rId18" Type="http://schemas.openxmlformats.org/officeDocument/2006/relationships/hyperlink" Target="http://www.skalman.nu/seven/pol-links.ht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lsu.edu/guests/poli/public_html" TargetMode="External"/><Relationship Id="rId7" Type="http://schemas.openxmlformats.org/officeDocument/2006/relationships/webSettings" Target="webSettings.xml"/><Relationship Id="rId12" Type="http://schemas.openxmlformats.org/officeDocument/2006/relationships/hyperlink" Target="https://scholar.google.com/scholar_lookup?title=The+Terms+of+Political+Discourse&amp;author=W.E.+Connolly&amp;publication_year=1993" TargetMode="External"/><Relationship Id="rId17" Type="http://schemas.openxmlformats.org/officeDocument/2006/relationships/hyperlink" Target="http://software2.bu.edu/POLISCI/LINKS/Comparative.html"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ayne.edu/polsci2/links/compara.html" TargetMode="External"/><Relationship Id="rId20" Type="http://schemas.openxmlformats.org/officeDocument/2006/relationships/hyperlink" Target="http://www.dolpin.gulf.net/Political.html"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gul.abzhapparova@gmail.com"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017/CBO9781139175098.010" TargetMode="External"/><Relationship Id="rId23" Type="http://schemas.openxmlformats.org/officeDocument/2006/relationships/hyperlink" Target="http://www.agora.stm.it/politic/"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aigul.abzhapparova@gmail.com" TargetMode="External"/><Relationship Id="rId19" Type="http://schemas.openxmlformats.org/officeDocument/2006/relationships/hyperlink" Target="http://www.lib.uwaterloo.ca/discipline/politic/other.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mbridge.org/core/books/corruption-and-government/94925B501D79FA0357060F5489DE2F1F" TargetMode="External"/><Relationship Id="rId22" Type="http://schemas.openxmlformats.org/officeDocument/2006/relationships/hyperlink" Target="http://www.PoliticalResources.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mailto:aigul.abzhapparo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11</cp:revision>
  <cp:lastPrinted>2023-06-26T06:39:00Z</cp:lastPrinted>
  <dcterms:created xsi:type="dcterms:W3CDTF">2024-01-16T08:48:00Z</dcterms:created>
  <dcterms:modified xsi:type="dcterms:W3CDTF">2025-01-13T11:06:00Z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